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1A1C34" w:rsidRPr="001A1C34" w:rsidTr="00BE1A4C">
        <w:trPr>
          <w:trHeight w:val="708"/>
        </w:trPr>
        <w:tc>
          <w:tcPr>
            <w:tcW w:w="9316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3F3F3"/>
            <w:vAlign w:val="center"/>
          </w:tcPr>
          <w:p w:rsidR="001A1C34" w:rsidRPr="001A1C34" w:rsidRDefault="001A1C34" w:rsidP="001A1C3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A1C34">
              <w:rPr>
                <w:rFonts w:ascii="Century" w:eastAsia="ＭＳ 明朝" w:hAnsi="Century" w:cs="Times New Roman" w:hint="eastAsia"/>
                <w:bCs/>
                <w:w w:val="150"/>
                <w:sz w:val="22"/>
              </w:rPr>
              <w:t>平成２９年度　第</w:t>
            </w:r>
            <w:r w:rsidR="00405C2E">
              <w:rPr>
                <w:rFonts w:ascii="Century" w:eastAsia="ＭＳ 明朝" w:hAnsi="Century" w:cs="Times New Roman" w:hint="eastAsia"/>
                <w:bCs/>
                <w:w w:val="150"/>
                <w:sz w:val="22"/>
              </w:rPr>
              <w:t>4</w:t>
            </w:r>
            <w:r w:rsidRPr="001A1C34">
              <w:rPr>
                <w:rFonts w:ascii="Century" w:eastAsia="ＭＳ 明朝" w:hAnsi="Century" w:cs="Times New Roman" w:hint="eastAsia"/>
                <w:bCs/>
                <w:w w:val="150"/>
                <w:sz w:val="22"/>
              </w:rPr>
              <w:t xml:space="preserve">回　</w:t>
            </w:r>
            <w:r>
              <w:rPr>
                <w:rFonts w:ascii="Century" w:eastAsia="ＭＳ 明朝" w:hAnsi="Century" w:cs="Times New Roman" w:hint="eastAsia"/>
                <w:bCs/>
                <w:w w:val="150"/>
                <w:sz w:val="22"/>
              </w:rPr>
              <w:t>内灘町男女共同参画推進委員会</w:t>
            </w:r>
          </w:p>
        </w:tc>
      </w:tr>
    </w:tbl>
    <w:p w:rsidR="001A1C34" w:rsidRPr="001A1C34" w:rsidRDefault="001A1C34" w:rsidP="001A1C34">
      <w:pPr>
        <w:rPr>
          <w:rFonts w:ascii="Century" w:eastAsia="ＭＳ 明朝" w:hAnsi="Century" w:cs="Times New Roman"/>
          <w:sz w:val="24"/>
          <w:szCs w:val="24"/>
        </w:rPr>
      </w:pPr>
    </w:p>
    <w:p w:rsidR="001A1C34" w:rsidRPr="001A1C34" w:rsidRDefault="00405C2E" w:rsidP="001A1C3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【日　　時】　平成３０</w:t>
      </w:r>
      <w:r w:rsidR="001A1C34" w:rsidRPr="001A1C34">
        <w:rPr>
          <w:rFonts w:ascii="Century" w:eastAsia="ＭＳ 明朝" w:hAnsi="Century" w:cs="Times New Roman" w:hint="eastAsia"/>
          <w:sz w:val="22"/>
        </w:rPr>
        <w:t>年</w:t>
      </w:r>
      <w:r>
        <w:rPr>
          <w:rFonts w:ascii="Century" w:eastAsia="ＭＳ 明朝" w:hAnsi="Century" w:cs="Times New Roman" w:hint="eastAsia"/>
          <w:sz w:val="22"/>
        </w:rPr>
        <w:t>１</w:t>
      </w:r>
      <w:r w:rsidR="00011014">
        <w:rPr>
          <w:rFonts w:ascii="Century" w:eastAsia="ＭＳ 明朝" w:hAnsi="Century" w:cs="Times New Roman" w:hint="eastAsia"/>
          <w:sz w:val="22"/>
        </w:rPr>
        <w:t>月</w:t>
      </w:r>
      <w:r>
        <w:rPr>
          <w:rFonts w:ascii="Century" w:eastAsia="ＭＳ 明朝" w:hAnsi="Century" w:cs="Times New Roman" w:hint="eastAsia"/>
          <w:sz w:val="22"/>
        </w:rPr>
        <w:t>３０日（火</w:t>
      </w:r>
      <w:r w:rsidR="001A1C34" w:rsidRPr="001A1C34">
        <w:rPr>
          <w:rFonts w:ascii="Century" w:eastAsia="ＭＳ 明朝" w:hAnsi="Century" w:cs="Times New Roman" w:hint="eastAsia"/>
          <w:sz w:val="22"/>
        </w:rPr>
        <w:t>）</w:t>
      </w:r>
      <w:r>
        <w:rPr>
          <w:rFonts w:ascii="Century" w:eastAsia="ＭＳ 明朝" w:hAnsi="Century" w:cs="Times New Roman" w:hint="eastAsia"/>
          <w:sz w:val="22"/>
        </w:rPr>
        <w:t>１４</w:t>
      </w:r>
      <w:r w:rsidR="001A1C34">
        <w:rPr>
          <w:rFonts w:ascii="Century" w:eastAsia="ＭＳ 明朝" w:hAnsi="Century" w:cs="Times New Roman" w:hint="eastAsia"/>
          <w:sz w:val="22"/>
        </w:rPr>
        <w:t>：</w:t>
      </w:r>
      <w:r w:rsidR="00011014">
        <w:rPr>
          <w:rFonts w:ascii="Century" w:eastAsia="ＭＳ 明朝" w:hAnsi="Century" w:cs="Times New Roman" w:hint="eastAsia"/>
          <w:sz w:val="22"/>
        </w:rPr>
        <w:t>００</w:t>
      </w:r>
      <w:r w:rsidR="001A1C34">
        <w:rPr>
          <w:rFonts w:ascii="Century" w:eastAsia="ＭＳ 明朝" w:hAnsi="Century" w:cs="Times New Roman" w:hint="eastAsia"/>
          <w:sz w:val="22"/>
        </w:rPr>
        <w:t>～</w:t>
      </w:r>
      <w:r>
        <w:rPr>
          <w:rFonts w:ascii="Century" w:eastAsia="ＭＳ 明朝" w:hAnsi="Century" w:cs="Times New Roman" w:hint="eastAsia"/>
          <w:sz w:val="22"/>
        </w:rPr>
        <w:t>１６</w:t>
      </w:r>
      <w:r w:rsidR="001A1C34">
        <w:rPr>
          <w:rFonts w:ascii="Century" w:eastAsia="ＭＳ 明朝" w:hAnsi="Century" w:cs="Times New Roman" w:hint="eastAsia"/>
          <w:sz w:val="22"/>
        </w:rPr>
        <w:t>：</w:t>
      </w:r>
      <w:r w:rsidR="00027FBD">
        <w:rPr>
          <w:rFonts w:ascii="Century" w:eastAsia="ＭＳ 明朝" w:hAnsi="Century" w:cs="Times New Roman" w:hint="eastAsia"/>
          <w:sz w:val="22"/>
        </w:rPr>
        <w:t>００</w:t>
      </w:r>
    </w:p>
    <w:p w:rsidR="001A1C34" w:rsidRPr="001A1C34" w:rsidRDefault="001A1C34" w:rsidP="001A1C34">
      <w:pPr>
        <w:rPr>
          <w:rFonts w:ascii="Century" w:eastAsia="ＭＳ 明朝" w:hAnsi="Century" w:cs="Times New Roman"/>
          <w:sz w:val="22"/>
        </w:rPr>
      </w:pPr>
      <w:r w:rsidRPr="001A1C34">
        <w:rPr>
          <w:rFonts w:ascii="Century" w:eastAsia="ＭＳ 明朝" w:hAnsi="Century" w:cs="Times New Roman" w:hint="eastAsia"/>
          <w:sz w:val="22"/>
        </w:rPr>
        <w:t xml:space="preserve">【場　　所】　</w:t>
      </w:r>
      <w:r>
        <w:rPr>
          <w:rFonts w:ascii="Century" w:eastAsia="ＭＳ 明朝" w:hAnsi="Century" w:cs="Times New Roman" w:hint="eastAsia"/>
          <w:sz w:val="22"/>
        </w:rPr>
        <w:t>内灘町役場</w:t>
      </w:r>
      <w:r w:rsidRPr="001A1C34">
        <w:rPr>
          <w:rFonts w:ascii="Century" w:eastAsia="ＭＳ 明朝" w:hAnsi="Century" w:cs="Times New Roman" w:hint="eastAsia"/>
          <w:sz w:val="22"/>
        </w:rPr>
        <w:t xml:space="preserve">　</w:t>
      </w:r>
      <w:r w:rsidR="00027FBD">
        <w:rPr>
          <w:rFonts w:ascii="Century" w:eastAsia="ＭＳ 明朝" w:hAnsi="Century" w:cs="Times New Roman" w:hint="eastAsia"/>
          <w:sz w:val="22"/>
        </w:rPr>
        <w:t>３</w:t>
      </w:r>
      <w:r w:rsidRPr="001A1C34">
        <w:rPr>
          <w:rFonts w:ascii="Century" w:eastAsia="ＭＳ 明朝" w:hAnsi="Century" w:cs="Times New Roman" w:hint="eastAsia"/>
          <w:sz w:val="22"/>
        </w:rPr>
        <w:t xml:space="preserve">階　</w:t>
      </w:r>
      <w:r w:rsidR="00405C2E">
        <w:rPr>
          <w:rFonts w:ascii="Century" w:eastAsia="ＭＳ 明朝" w:hAnsi="Century" w:cs="Times New Roman" w:hint="eastAsia"/>
          <w:sz w:val="22"/>
        </w:rPr>
        <w:t>３０３</w:t>
      </w:r>
      <w:r>
        <w:rPr>
          <w:rFonts w:ascii="Century" w:eastAsia="ＭＳ 明朝" w:hAnsi="Century" w:cs="Times New Roman" w:hint="eastAsia"/>
          <w:sz w:val="22"/>
        </w:rPr>
        <w:t>会議室</w:t>
      </w:r>
    </w:p>
    <w:p w:rsidR="001A1C34" w:rsidRPr="001A1C34" w:rsidRDefault="001A1C34" w:rsidP="00405C2E">
      <w:pPr>
        <w:rPr>
          <w:rFonts w:ascii="Century" w:eastAsia="ＭＳ 明朝" w:hAnsi="Century" w:cs="Times New Roman"/>
          <w:sz w:val="22"/>
        </w:rPr>
      </w:pPr>
      <w:r w:rsidRPr="001A1C34">
        <w:rPr>
          <w:rFonts w:ascii="Century" w:eastAsia="ＭＳ 明朝" w:hAnsi="Century" w:cs="Times New Roman" w:hint="eastAsia"/>
          <w:sz w:val="22"/>
        </w:rPr>
        <w:t xml:space="preserve">【出席委員】　</w:t>
      </w:r>
      <w:r>
        <w:rPr>
          <w:rFonts w:ascii="Century" w:eastAsia="ＭＳ 明朝" w:hAnsi="Century" w:cs="Times New Roman" w:hint="eastAsia"/>
          <w:sz w:val="22"/>
        </w:rPr>
        <w:t>綿引</w:t>
      </w:r>
      <w:r w:rsidRPr="001A1C34">
        <w:rPr>
          <w:rFonts w:ascii="Century" w:eastAsia="ＭＳ 明朝" w:hAnsi="Century" w:cs="Times New Roman" w:hint="eastAsia"/>
          <w:sz w:val="22"/>
        </w:rPr>
        <w:t>委員・</w:t>
      </w:r>
      <w:r>
        <w:rPr>
          <w:rFonts w:ascii="Century" w:eastAsia="ＭＳ 明朝" w:hAnsi="Century" w:cs="Times New Roman" w:hint="eastAsia"/>
          <w:sz w:val="22"/>
        </w:rPr>
        <w:t>中村</w:t>
      </w:r>
      <w:r w:rsidRPr="001A1C34">
        <w:rPr>
          <w:rFonts w:ascii="Century" w:eastAsia="ＭＳ 明朝" w:hAnsi="Century" w:cs="Times New Roman" w:hint="eastAsia"/>
          <w:sz w:val="22"/>
        </w:rPr>
        <w:t>委員・</w:t>
      </w:r>
      <w:r>
        <w:rPr>
          <w:rFonts w:ascii="Century" w:eastAsia="ＭＳ 明朝" w:hAnsi="Century" w:cs="Times New Roman" w:hint="eastAsia"/>
          <w:sz w:val="22"/>
        </w:rPr>
        <w:t>源代</w:t>
      </w:r>
      <w:r w:rsidRPr="001A1C34">
        <w:rPr>
          <w:rFonts w:ascii="Century" w:eastAsia="ＭＳ 明朝" w:hAnsi="Century" w:cs="Times New Roman" w:hint="eastAsia"/>
          <w:sz w:val="22"/>
        </w:rPr>
        <w:t>委員・</w:t>
      </w:r>
      <w:r>
        <w:rPr>
          <w:rFonts w:ascii="Century" w:eastAsia="ＭＳ 明朝" w:hAnsi="Century" w:cs="Times New Roman" w:hint="eastAsia"/>
          <w:sz w:val="22"/>
        </w:rPr>
        <w:t>庄田</w:t>
      </w:r>
      <w:r w:rsidR="00405C2E">
        <w:rPr>
          <w:rFonts w:ascii="Century" w:eastAsia="ＭＳ 明朝" w:hAnsi="Century" w:cs="Times New Roman" w:hint="eastAsia"/>
          <w:sz w:val="22"/>
        </w:rPr>
        <w:t>委員（４</w:t>
      </w:r>
      <w:r w:rsidRPr="001A1C34">
        <w:rPr>
          <w:rFonts w:ascii="Century" w:eastAsia="ＭＳ 明朝" w:hAnsi="Century" w:cs="Times New Roman" w:hint="eastAsia"/>
          <w:sz w:val="22"/>
        </w:rPr>
        <w:t>名）</w:t>
      </w:r>
    </w:p>
    <w:p w:rsidR="001A1C34" w:rsidRDefault="001A1C34" w:rsidP="001A1C34">
      <w:pPr>
        <w:rPr>
          <w:rFonts w:ascii="Century" w:eastAsia="ＭＳ 明朝" w:hAnsi="Century" w:cs="Times New Roman"/>
          <w:sz w:val="22"/>
        </w:rPr>
      </w:pPr>
      <w:r w:rsidRPr="001A1C34">
        <w:rPr>
          <w:rFonts w:ascii="Century" w:eastAsia="ＭＳ 明朝" w:hAnsi="Century" w:cs="Times New Roman" w:hint="eastAsia"/>
          <w:sz w:val="22"/>
        </w:rPr>
        <w:t>【事</w:t>
      </w:r>
      <w:r w:rsidRPr="001A1C34">
        <w:rPr>
          <w:rFonts w:ascii="Century" w:eastAsia="ＭＳ 明朝" w:hAnsi="Century" w:cs="Times New Roman" w:hint="eastAsia"/>
          <w:sz w:val="22"/>
        </w:rPr>
        <w:t xml:space="preserve"> </w:t>
      </w:r>
      <w:r w:rsidRPr="001A1C34">
        <w:rPr>
          <w:rFonts w:ascii="Century" w:eastAsia="ＭＳ 明朝" w:hAnsi="Century" w:cs="Times New Roman" w:hint="eastAsia"/>
          <w:sz w:val="22"/>
        </w:rPr>
        <w:t>務</w:t>
      </w:r>
      <w:r w:rsidRPr="001A1C34">
        <w:rPr>
          <w:rFonts w:ascii="Century" w:eastAsia="ＭＳ 明朝" w:hAnsi="Century" w:cs="Times New Roman" w:hint="eastAsia"/>
          <w:sz w:val="22"/>
        </w:rPr>
        <w:t xml:space="preserve"> </w:t>
      </w:r>
      <w:r w:rsidRPr="001A1C34">
        <w:rPr>
          <w:rFonts w:ascii="Century" w:eastAsia="ＭＳ 明朝" w:hAnsi="Century" w:cs="Times New Roman" w:hint="eastAsia"/>
          <w:sz w:val="22"/>
        </w:rPr>
        <w:t>局】　助田（</w:t>
      </w:r>
      <w:r>
        <w:rPr>
          <w:rFonts w:ascii="Century" w:eastAsia="ＭＳ 明朝" w:hAnsi="Century" w:cs="Times New Roman" w:hint="eastAsia"/>
          <w:sz w:val="22"/>
        </w:rPr>
        <w:t>室長</w:t>
      </w:r>
      <w:r w:rsidRPr="001A1C34">
        <w:rPr>
          <w:rFonts w:ascii="Century" w:eastAsia="ＭＳ 明朝" w:hAnsi="Century" w:cs="Times New Roman" w:hint="eastAsia"/>
          <w:sz w:val="22"/>
        </w:rPr>
        <w:t>）・</w:t>
      </w:r>
      <w:r>
        <w:rPr>
          <w:rFonts w:ascii="Century" w:eastAsia="ＭＳ 明朝" w:hAnsi="Century" w:cs="Times New Roman" w:hint="eastAsia"/>
          <w:sz w:val="22"/>
        </w:rPr>
        <w:t>喜多・</w:t>
      </w:r>
      <w:r w:rsidRPr="001A1C34">
        <w:rPr>
          <w:rFonts w:ascii="Century" w:eastAsia="ＭＳ 明朝" w:hAnsi="Century" w:cs="Times New Roman" w:hint="eastAsia"/>
          <w:sz w:val="22"/>
        </w:rPr>
        <w:t>小谷</w:t>
      </w:r>
    </w:p>
    <w:p w:rsidR="00C641F2" w:rsidRPr="001A1C34" w:rsidRDefault="00C641F2" w:rsidP="001A1C34">
      <w:pPr>
        <w:rPr>
          <w:rFonts w:ascii="Century" w:eastAsia="ＭＳ 明朝" w:hAnsi="Century" w:cs="Times New Roman"/>
          <w:sz w:val="22"/>
        </w:rPr>
      </w:pPr>
    </w:p>
    <w:p w:rsidR="001A1C34" w:rsidRDefault="001A1C34" w:rsidP="001A1C34">
      <w:pPr>
        <w:jc w:val="center"/>
        <w:rPr>
          <w:rFonts w:ascii="Century" w:eastAsia="ＭＳ 明朝" w:hAnsi="Century" w:cs="Times New Roman"/>
          <w:szCs w:val="24"/>
        </w:rPr>
      </w:pPr>
      <w:r w:rsidRPr="001A1C34">
        <w:rPr>
          <w:rFonts w:ascii="Century" w:eastAsia="ＭＳ 明朝" w:hAnsi="Century" w:cs="Times New Roman" w:hint="eastAsia"/>
          <w:szCs w:val="24"/>
        </w:rPr>
        <w:t xml:space="preserve">―――――――――――――　</w:t>
      </w:r>
      <w:r w:rsidRPr="001A1C34">
        <w:rPr>
          <w:rFonts w:ascii="Century" w:eastAsia="ＭＳ 明朝" w:hAnsi="Century" w:cs="Times New Roman" w:hint="eastAsia"/>
          <w:w w:val="150"/>
          <w:szCs w:val="24"/>
        </w:rPr>
        <w:t xml:space="preserve">会　議　内　容　</w:t>
      </w:r>
      <w:r w:rsidRPr="001A1C34">
        <w:rPr>
          <w:rFonts w:ascii="Century" w:eastAsia="ＭＳ 明朝" w:hAnsi="Century" w:cs="Times New Roman" w:hint="eastAsia"/>
          <w:szCs w:val="24"/>
        </w:rPr>
        <w:t xml:space="preserve">―――――――――――――　　</w:t>
      </w:r>
    </w:p>
    <w:p w:rsidR="0046197A" w:rsidRDefault="0046197A" w:rsidP="0046197A">
      <w:pPr>
        <w:ind w:left="420"/>
        <w:rPr>
          <w:rFonts w:ascii="Century" w:eastAsia="ＭＳ 明朝" w:hAnsi="Century" w:cs="Times New Roman" w:hint="eastAsia"/>
          <w:szCs w:val="24"/>
        </w:rPr>
      </w:pPr>
    </w:p>
    <w:p w:rsidR="001A1C34" w:rsidRPr="001A1C34" w:rsidRDefault="001A1C34" w:rsidP="001A1C34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1A1C34">
        <w:rPr>
          <w:rFonts w:ascii="Century" w:eastAsia="ＭＳ 明朝" w:hAnsi="Century" w:cs="Times New Roman" w:hint="eastAsia"/>
          <w:szCs w:val="24"/>
        </w:rPr>
        <w:t xml:space="preserve">開会の挨拶　　　　　　　</w:t>
      </w:r>
      <w:r>
        <w:rPr>
          <w:rFonts w:ascii="Century" w:eastAsia="ＭＳ 明朝" w:hAnsi="Century" w:cs="Times New Roman" w:hint="eastAsia"/>
          <w:szCs w:val="24"/>
        </w:rPr>
        <w:t>男女共同参画室</w:t>
      </w:r>
      <w:r w:rsidRPr="001A1C34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室長</w:t>
      </w:r>
      <w:r w:rsidRPr="001A1C34">
        <w:rPr>
          <w:rFonts w:ascii="Century" w:eastAsia="ＭＳ 明朝" w:hAnsi="Century" w:cs="Times New Roman" w:hint="eastAsia"/>
          <w:szCs w:val="24"/>
        </w:rPr>
        <w:t xml:space="preserve">　助田　有二</w:t>
      </w:r>
    </w:p>
    <w:p w:rsidR="0046197A" w:rsidRPr="001A1C34" w:rsidRDefault="0046197A" w:rsidP="00F904BA">
      <w:pPr>
        <w:spacing w:line="160" w:lineRule="exact"/>
        <w:rPr>
          <w:rFonts w:ascii="Century" w:eastAsia="ＭＳ 明朝" w:hAnsi="Century" w:cs="Times New Roman"/>
          <w:szCs w:val="24"/>
        </w:rPr>
      </w:pPr>
    </w:p>
    <w:p w:rsidR="001A1C34" w:rsidRPr="001A1C34" w:rsidRDefault="001A1C34" w:rsidP="001A1C34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２</w:t>
      </w:r>
      <w:r w:rsidRPr="001A1C34">
        <w:rPr>
          <w:rFonts w:ascii="Century" w:eastAsia="ＭＳ 明朝" w:hAnsi="Century" w:cs="Times New Roman" w:hint="eastAsia"/>
          <w:szCs w:val="24"/>
        </w:rPr>
        <w:t>．議　事</w:t>
      </w:r>
    </w:p>
    <w:p w:rsidR="00C02A27" w:rsidRDefault="001A1C34" w:rsidP="0055732E">
      <w:pPr>
        <w:tabs>
          <w:tab w:val="left" w:pos="369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【</w:t>
      </w:r>
      <w:r w:rsidRPr="001A1C34">
        <w:rPr>
          <w:rFonts w:ascii="Century" w:eastAsia="ＭＳ 明朝" w:hAnsi="Century" w:cs="Times New Roman" w:hint="eastAsia"/>
          <w:szCs w:val="24"/>
        </w:rPr>
        <w:t xml:space="preserve">第１号議案　</w:t>
      </w:r>
      <w:r w:rsidR="00405C2E">
        <w:rPr>
          <w:rFonts w:ascii="ＭＳ 明朝" w:hAnsi="ＭＳ 明朝" w:hint="eastAsia"/>
          <w:sz w:val="24"/>
        </w:rPr>
        <w:t>町民意識調査（アンケート）の集計結果について</w:t>
      </w:r>
      <w:r>
        <w:rPr>
          <w:rFonts w:ascii="Century" w:eastAsia="ＭＳ 明朝" w:hAnsi="Century" w:cs="Times New Roman" w:hint="eastAsia"/>
          <w:szCs w:val="24"/>
        </w:rPr>
        <w:t>】</w:t>
      </w:r>
    </w:p>
    <w:p w:rsidR="00405C2E" w:rsidRDefault="00EB00D3" w:rsidP="00405C2E">
      <w:pPr>
        <w:tabs>
          <w:tab w:val="left" w:pos="3690"/>
        </w:tabs>
        <w:rPr>
          <w:rFonts w:ascii="Century" w:eastAsia="ＭＳ 明朝" w:hAnsi="Century" w:cs="Times New Roman"/>
          <w:szCs w:val="24"/>
        </w:rPr>
      </w:pPr>
      <w:r w:rsidRPr="00EB00D3">
        <w:rPr>
          <w:rFonts w:ascii="Century" w:eastAsia="ＭＳ 明朝" w:hAnsi="Century" w:cs="Times New Roman" w:hint="eastAsia"/>
          <w:szCs w:val="24"/>
        </w:rPr>
        <w:t xml:space="preserve">（事務局）　</w:t>
      </w:r>
      <w:r w:rsidR="00126A2D">
        <w:rPr>
          <w:rFonts w:ascii="Century" w:eastAsia="ＭＳ 明朝" w:hAnsi="Century" w:cs="Times New Roman" w:hint="eastAsia"/>
          <w:szCs w:val="24"/>
        </w:rPr>
        <w:t>集計結果の報告</w:t>
      </w:r>
    </w:p>
    <w:p w:rsidR="00126A2D" w:rsidRDefault="00126A2D" w:rsidP="00126A2D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回収数</w:t>
      </w:r>
      <w:r>
        <w:rPr>
          <w:rFonts w:ascii="Century" w:eastAsia="ＭＳ 明朝" w:hAnsi="Century" w:cs="Times New Roman" w:hint="eastAsia"/>
          <w:szCs w:val="24"/>
        </w:rPr>
        <w:t>375</w:t>
      </w:r>
      <w:r>
        <w:rPr>
          <w:rFonts w:ascii="Century" w:eastAsia="ＭＳ 明朝" w:hAnsi="Century" w:cs="Times New Roman" w:hint="eastAsia"/>
          <w:szCs w:val="24"/>
        </w:rPr>
        <w:t>票　／　回収率</w:t>
      </w:r>
      <w:r>
        <w:rPr>
          <w:rFonts w:ascii="Century" w:eastAsia="ＭＳ 明朝" w:hAnsi="Century" w:cs="Times New Roman" w:hint="eastAsia"/>
          <w:szCs w:val="24"/>
        </w:rPr>
        <w:t>37.6</w:t>
      </w:r>
      <w:r>
        <w:rPr>
          <w:rFonts w:ascii="Century" w:eastAsia="ＭＳ 明朝" w:hAnsi="Century" w:cs="Times New Roman" w:hint="eastAsia"/>
          <w:szCs w:val="24"/>
        </w:rPr>
        <w:t>％　で、</w:t>
      </w:r>
    </w:p>
    <w:p w:rsidR="00126A2D" w:rsidRDefault="00126A2D" w:rsidP="00126A2D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男女比は　女性</w:t>
      </w:r>
      <w:r>
        <w:rPr>
          <w:rFonts w:ascii="Century" w:eastAsia="ＭＳ 明朝" w:hAnsi="Century" w:cs="Times New Roman" w:hint="eastAsia"/>
          <w:szCs w:val="24"/>
        </w:rPr>
        <w:t>57.6</w:t>
      </w:r>
      <w:r>
        <w:rPr>
          <w:rFonts w:ascii="Century" w:eastAsia="ＭＳ 明朝" w:hAnsi="Century" w:cs="Times New Roman" w:hint="eastAsia"/>
          <w:szCs w:val="24"/>
        </w:rPr>
        <w:t>％、男性</w:t>
      </w:r>
      <w:r>
        <w:rPr>
          <w:rFonts w:ascii="Century" w:eastAsia="ＭＳ 明朝" w:hAnsi="Century" w:cs="Times New Roman" w:hint="eastAsia"/>
          <w:szCs w:val="24"/>
        </w:rPr>
        <w:t>42.1</w:t>
      </w:r>
      <w:r>
        <w:rPr>
          <w:rFonts w:ascii="Century" w:eastAsia="ＭＳ 明朝" w:hAnsi="Century" w:cs="Times New Roman" w:hint="eastAsia"/>
          <w:szCs w:val="24"/>
        </w:rPr>
        <w:t>％、その他</w:t>
      </w:r>
      <w:r>
        <w:rPr>
          <w:rFonts w:ascii="Century" w:eastAsia="ＭＳ 明朝" w:hAnsi="Century" w:cs="Times New Roman" w:hint="eastAsia"/>
          <w:szCs w:val="24"/>
        </w:rPr>
        <w:t>0.3</w:t>
      </w:r>
      <w:r>
        <w:rPr>
          <w:rFonts w:ascii="Century" w:eastAsia="ＭＳ 明朝" w:hAnsi="Century" w:cs="Times New Roman" w:hint="eastAsia"/>
          <w:szCs w:val="24"/>
        </w:rPr>
        <w:t>％であった。</w:t>
      </w:r>
    </w:p>
    <w:p w:rsidR="00AA469D" w:rsidRDefault="00AA469D" w:rsidP="00C42AE1">
      <w:pPr>
        <w:ind w:leftChars="100" w:left="1260" w:hangingChars="500" w:hanging="105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年代別対象者の数</w:t>
      </w:r>
      <w:r w:rsidR="00C42AE1">
        <w:rPr>
          <w:rFonts w:ascii="Century" w:eastAsia="ＭＳ 明朝" w:hAnsi="Century" w:cs="Times New Roman" w:hint="eastAsia"/>
          <w:szCs w:val="24"/>
        </w:rPr>
        <w:t>はまず、年代別総人口が、</w:t>
      </w:r>
      <w:r>
        <w:rPr>
          <w:rFonts w:ascii="Century" w:eastAsia="ＭＳ 明朝" w:hAnsi="Century" w:cs="Times New Roman" w:hint="eastAsia"/>
          <w:szCs w:val="24"/>
        </w:rPr>
        <w:t>男女それぞれの総人口に対</w:t>
      </w:r>
      <w:r w:rsidR="00C42AE1">
        <w:rPr>
          <w:rFonts w:ascii="Century" w:eastAsia="ＭＳ 明朝" w:hAnsi="Century" w:cs="Times New Roman" w:hint="eastAsia"/>
          <w:szCs w:val="24"/>
        </w:rPr>
        <w:t>し、何割を占めているかを計算し、</w:t>
      </w:r>
      <w:r w:rsidR="00C42AE1" w:rsidRPr="00C42AE1">
        <w:rPr>
          <w:rFonts w:ascii="Century" w:eastAsia="ＭＳ 明朝" w:hAnsi="Century" w:cs="Times New Roman" w:hint="eastAsia"/>
          <w:szCs w:val="24"/>
          <w:u w:val="single"/>
        </w:rPr>
        <w:t>500</w:t>
      </w:r>
      <w:r w:rsidR="00C42AE1" w:rsidRPr="00C42AE1">
        <w:rPr>
          <w:rFonts w:ascii="Century" w:eastAsia="ＭＳ 明朝" w:hAnsi="Century" w:cs="Times New Roman" w:hint="eastAsia"/>
          <w:szCs w:val="24"/>
          <w:u w:val="single"/>
        </w:rPr>
        <w:t>人　×　何％</w:t>
      </w:r>
      <w:r w:rsidR="00C42AE1">
        <w:rPr>
          <w:rFonts w:ascii="Century" w:eastAsia="ＭＳ 明朝" w:hAnsi="Century" w:cs="Times New Roman" w:hint="eastAsia"/>
          <w:szCs w:val="24"/>
        </w:rPr>
        <w:t xml:space="preserve">　という式で求めている。</w:t>
      </w:r>
    </w:p>
    <w:p w:rsidR="00C42AE1" w:rsidRDefault="00C42AE1" w:rsidP="00AA469D">
      <w:pPr>
        <w:ind w:leftChars="200" w:left="420" w:firstLineChars="400" w:firstLine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その為、意識調査の発送に当たっては、</w:t>
      </w:r>
      <w:r w:rsidR="00AA469D">
        <w:rPr>
          <w:rFonts w:ascii="Century" w:eastAsia="ＭＳ 明朝" w:hAnsi="Century" w:cs="Times New Roman" w:hint="eastAsia"/>
          <w:szCs w:val="24"/>
        </w:rPr>
        <w:t>20</w:t>
      </w:r>
      <w:r w:rsidR="00AA469D">
        <w:rPr>
          <w:rFonts w:ascii="Century" w:eastAsia="ＭＳ 明朝" w:hAnsi="Century" w:cs="Times New Roman" w:hint="eastAsia"/>
          <w:szCs w:val="24"/>
        </w:rPr>
        <w:t>代、</w:t>
      </w:r>
      <w:r w:rsidR="00AA469D">
        <w:rPr>
          <w:rFonts w:ascii="Century" w:eastAsia="ＭＳ 明朝" w:hAnsi="Century" w:cs="Times New Roman" w:hint="eastAsia"/>
          <w:szCs w:val="24"/>
        </w:rPr>
        <w:t>30</w:t>
      </w:r>
      <w:r w:rsidR="00AA469D">
        <w:rPr>
          <w:rFonts w:ascii="Century" w:eastAsia="ＭＳ 明朝" w:hAnsi="Century" w:cs="Times New Roman" w:hint="eastAsia"/>
          <w:szCs w:val="24"/>
        </w:rPr>
        <w:t>代の対象者が</w:t>
      </w:r>
      <w:r>
        <w:rPr>
          <w:rFonts w:ascii="Century" w:eastAsia="ＭＳ 明朝" w:hAnsi="Century" w:cs="Times New Roman" w:hint="eastAsia"/>
          <w:szCs w:val="24"/>
        </w:rPr>
        <w:t>７０歳以上</w:t>
      </w:r>
    </w:p>
    <w:p w:rsidR="00AA469D" w:rsidRPr="009A47D4" w:rsidRDefault="00C42AE1" w:rsidP="00AA469D">
      <w:pPr>
        <w:ind w:leftChars="200" w:left="420" w:firstLineChars="400" w:firstLine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の約半数と</w:t>
      </w:r>
      <w:r w:rsidR="00AA469D">
        <w:rPr>
          <w:rFonts w:ascii="Century" w:eastAsia="ＭＳ 明朝" w:hAnsi="Century" w:cs="Times New Roman" w:hint="eastAsia"/>
          <w:szCs w:val="24"/>
        </w:rPr>
        <w:t>少なかったことも、若い世代の回答率の低さに繋がった。</w:t>
      </w:r>
    </w:p>
    <w:p w:rsidR="00C42AE1" w:rsidRDefault="00C42AE1" w:rsidP="00126A2D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今後の町民意識調査を行うに当たり、各年代ともに同じ割合として無作為</w:t>
      </w:r>
    </w:p>
    <w:p w:rsidR="00C42AE1" w:rsidRPr="00C42AE1" w:rsidRDefault="00C42AE1" w:rsidP="00C42AE1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抽出することが適当か否かは、次期検討事項となる。　　　　　</w:t>
      </w:r>
    </w:p>
    <w:p w:rsidR="00126A2D" w:rsidRDefault="00126A2D" w:rsidP="00405C2E">
      <w:pPr>
        <w:tabs>
          <w:tab w:val="left" w:pos="3690"/>
        </w:tabs>
        <w:rPr>
          <w:rFonts w:ascii="Century" w:eastAsia="ＭＳ 明朝" w:hAnsi="Century" w:cs="Times New Roman"/>
          <w:szCs w:val="24"/>
        </w:rPr>
      </w:pPr>
    </w:p>
    <w:p w:rsidR="0072311A" w:rsidRDefault="0072311A" w:rsidP="0072311A">
      <w:pPr>
        <w:ind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・集計データに総計（ｎ＝　）を表示する</w:t>
      </w:r>
    </w:p>
    <w:p w:rsidR="00190408" w:rsidRPr="00405C2E" w:rsidRDefault="00190408" w:rsidP="0072311A">
      <w:pPr>
        <w:ind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・複数回答のグラフには　（人）　の単位を表示する</w:t>
      </w:r>
    </w:p>
    <w:p w:rsidR="00C42AE1" w:rsidRDefault="00C42AE1" w:rsidP="0072311A">
      <w:pPr>
        <w:tabs>
          <w:tab w:val="left" w:pos="3690"/>
        </w:tabs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・問６の男女共同参画の用語認知度調査においては、用語の解説を付ける。</w:t>
      </w:r>
    </w:p>
    <w:p w:rsidR="00C42AE1" w:rsidRDefault="00C42AE1" w:rsidP="00405C2E">
      <w:pPr>
        <w:tabs>
          <w:tab w:val="left" w:pos="369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・問７の「男は仕事、女は家庭」という考え方については、年代別回答を</w:t>
      </w:r>
    </w:p>
    <w:p w:rsidR="00C42AE1" w:rsidRDefault="00C42AE1" w:rsidP="00405C2E">
      <w:pPr>
        <w:tabs>
          <w:tab w:val="left" w:pos="369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更に掘り下げ、背景を推測し今後の活動に活かすこと。</w:t>
      </w:r>
    </w:p>
    <w:p w:rsidR="0047671D" w:rsidRDefault="00C42AE1" w:rsidP="00405C2E">
      <w:pPr>
        <w:tabs>
          <w:tab w:val="left" w:pos="369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※</w:t>
      </w:r>
      <w:r>
        <w:rPr>
          <w:rFonts w:ascii="Century" w:eastAsia="ＭＳ 明朝" w:hAnsi="Century" w:cs="Times New Roman" w:hint="eastAsia"/>
          <w:szCs w:val="24"/>
        </w:rPr>
        <w:t>20</w:t>
      </w:r>
      <w:r>
        <w:rPr>
          <w:rFonts w:ascii="Century" w:eastAsia="ＭＳ 明朝" w:hAnsi="Century" w:cs="Times New Roman" w:hint="eastAsia"/>
          <w:szCs w:val="24"/>
        </w:rPr>
        <w:t>代に「男は仕事、女は家庭」に賛成する割合が比較的多く、</w:t>
      </w:r>
      <w:r>
        <w:rPr>
          <w:rFonts w:ascii="Century" w:eastAsia="ＭＳ 明朝" w:hAnsi="Century" w:cs="Times New Roman" w:hint="eastAsia"/>
          <w:szCs w:val="24"/>
        </w:rPr>
        <w:t>50</w:t>
      </w:r>
      <w:r>
        <w:rPr>
          <w:rFonts w:ascii="Century" w:eastAsia="ＭＳ 明朝" w:hAnsi="Century" w:cs="Times New Roman" w:hint="eastAsia"/>
          <w:szCs w:val="24"/>
        </w:rPr>
        <w:t>代が</w:t>
      </w:r>
    </w:p>
    <w:p w:rsidR="0047671D" w:rsidRDefault="00C42AE1" w:rsidP="0047671D">
      <w:pPr>
        <w:tabs>
          <w:tab w:val="left" w:pos="3690"/>
        </w:tabs>
        <w:ind w:firstLineChars="800" w:firstLine="16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少ないことは、なぜなのか。</w:t>
      </w:r>
      <w:r w:rsidR="0047671D">
        <w:rPr>
          <w:rFonts w:ascii="Century" w:eastAsia="ＭＳ 明朝" w:hAnsi="Century" w:cs="Times New Roman" w:hint="eastAsia"/>
          <w:szCs w:val="24"/>
        </w:rPr>
        <w:t>「女性は進出する必要はない」という回答</w:t>
      </w:r>
    </w:p>
    <w:p w:rsidR="00C42AE1" w:rsidRDefault="0047671D" w:rsidP="0047671D">
      <w:pPr>
        <w:tabs>
          <w:tab w:val="left" w:pos="3690"/>
        </w:tabs>
        <w:ind w:firstLineChars="800" w:firstLine="16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とのクロス集計等、検討する。</w:t>
      </w:r>
    </w:p>
    <w:p w:rsidR="0047671D" w:rsidRDefault="0047671D" w:rsidP="0047671D">
      <w:pPr>
        <w:tabs>
          <w:tab w:val="left" w:pos="369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・問８のＤ：学校教育の場　における平等感について、女性の回答では男性</w:t>
      </w:r>
    </w:p>
    <w:p w:rsidR="0047671D" w:rsidRDefault="0047671D" w:rsidP="0047671D">
      <w:pPr>
        <w:tabs>
          <w:tab w:val="left" w:pos="3690"/>
        </w:tabs>
        <w:ind w:firstLineChars="700" w:firstLine="147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優遇と感じている人が多かったことについて、</w:t>
      </w:r>
      <w:r w:rsidR="00406978">
        <w:rPr>
          <w:rFonts w:ascii="Century" w:eastAsia="ＭＳ 明朝" w:hAnsi="Century" w:cs="Times New Roman" w:hint="eastAsia"/>
          <w:szCs w:val="24"/>
        </w:rPr>
        <w:t>考察する。</w:t>
      </w:r>
    </w:p>
    <w:p w:rsidR="00406978" w:rsidRDefault="00406978" w:rsidP="00406978">
      <w:pPr>
        <w:tabs>
          <w:tab w:val="left" w:pos="369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・問９「結婚感」</w:t>
      </w:r>
    </w:p>
    <w:p w:rsidR="00406978" w:rsidRDefault="00406978" w:rsidP="00406978">
      <w:pPr>
        <w:tabs>
          <w:tab w:val="left" w:pos="3690"/>
        </w:tabs>
        <w:ind w:firstLineChars="800" w:firstLine="16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Ｃ：結婚しても必ずしも子どもをもつ必要はない　について、</w:t>
      </w:r>
    </w:p>
    <w:p w:rsidR="00406978" w:rsidRDefault="00406978" w:rsidP="00406978">
      <w:pPr>
        <w:tabs>
          <w:tab w:val="left" w:pos="3690"/>
        </w:tabs>
        <w:ind w:firstLineChars="800" w:firstLine="16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男女で大きな差があることについて、子どもを持つことに関する価値観</w:t>
      </w:r>
    </w:p>
    <w:p w:rsidR="00406978" w:rsidRDefault="00406978" w:rsidP="00406978">
      <w:pPr>
        <w:tabs>
          <w:tab w:val="left" w:pos="3690"/>
        </w:tabs>
        <w:ind w:firstLineChars="800" w:firstLine="16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の差を考察。</w:t>
      </w:r>
    </w:p>
    <w:p w:rsidR="00406978" w:rsidRDefault="00406978" w:rsidP="00406978">
      <w:pPr>
        <w:tabs>
          <w:tab w:val="left" w:pos="3690"/>
        </w:tabs>
        <w:ind w:firstLineChars="700" w:firstLine="147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Ｅ：夫は外で働き、妻は家庭を守るべきであ</w:t>
      </w:r>
      <w:r w:rsidR="00053A77">
        <w:rPr>
          <w:rFonts w:ascii="Century" w:eastAsia="ＭＳ 明朝" w:hAnsi="Century" w:cs="Times New Roman" w:hint="eastAsia"/>
          <w:szCs w:val="24"/>
        </w:rPr>
        <w:t>る　について、</w:t>
      </w:r>
    </w:p>
    <w:p w:rsidR="00053A77" w:rsidRDefault="00053A77" w:rsidP="00406978">
      <w:pPr>
        <w:tabs>
          <w:tab w:val="left" w:pos="3690"/>
        </w:tabs>
        <w:ind w:firstLineChars="700" w:firstLine="147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問７の「男は仕事、女は家庭」との考えと検討。</w:t>
      </w:r>
    </w:p>
    <w:p w:rsidR="00053A77" w:rsidRDefault="00053A77" w:rsidP="00053A77">
      <w:pPr>
        <w:tabs>
          <w:tab w:val="left" w:pos="369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lastRenderedPageBreak/>
        <w:t xml:space="preserve">　　　　　　・</w:t>
      </w:r>
      <w:r w:rsidR="0072311A">
        <w:rPr>
          <w:rFonts w:ascii="Century" w:eastAsia="ＭＳ 明朝" w:hAnsi="Century" w:cs="Times New Roman" w:hint="eastAsia"/>
          <w:szCs w:val="24"/>
        </w:rPr>
        <w:t>問１１、１２　「女性、男性にとって重要なこと」</w:t>
      </w:r>
    </w:p>
    <w:p w:rsidR="0072311A" w:rsidRDefault="0072311A" w:rsidP="00053A77">
      <w:pPr>
        <w:tabs>
          <w:tab w:val="left" w:pos="369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Ｃ：家事ができること、Ｆ：経済力があること　について、年代別</w:t>
      </w:r>
    </w:p>
    <w:p w:rsidR="0072311A" w:rsidRDefault="0072311A" w:rsidP="00053A77">
      <w:pPr>
        <w:tabs>
          <w:tab w:val="left" w:pos="369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の検証をおこなう。</w:t>
      </w:r>
    </w:p>
    <w:p w:rsidR="00011014" w:rsidRDefault="00A55D01" w:rsidP="00011014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・問１４の集計データを</w:t>
      </w:r>
      <w:r>
        <w:rPr>
          <w:rFonts w:ascii="Century" w:eastAsia="ＭＳ 明朝" w:hAnsi="Century" w:cs="Times New Roman" w:hint="eastAsia"/>
          <w:szCs w:val="24"/>
        </w:rPr>
        <w:t>100</w:t>
      </w:r>
      <w:r>
        <w:rPr>
          <w:rFonts w:ascii="Century" w:eastAsia="ＭＳ 明朝" w:hAnsi="Century" w:cs="Times New Roman" w:hint="eastAsia"/>
          <w:szCs w:val="24"/>
        </w:rPr>
        <w:t>％表示でなく、回答数のグラフとする</w:t>
      </w:r>
    </w:p>
    <w:p w:rsidR="00805469" w:rsidRDefault="00805469" w:rsidP="00011014">
      <w:pPr>
        <w:ind w:firstLineChars="600" w:firstLine="126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・その他、単位表示やグラフの表し方を検討</w:t>
      </w:r>
    </w:p>
    <w:p w:rsidR="0046197A" w:rsidRDefault="0046197A" w:rsidP="00011014">
      <w:pPr>
        <w:ind w:firstLineChars="600" w:firstLine="126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・調査対象者からの様々な意見は原文のまま、紹介する。</w:t>
      </w:r>
    </w:p>
    <w:p w:rsidR="001E3385" w:rsidRPr="00CF24DA" w:rsidRDefault="001E3385" w:rsidP="001E3385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・その他誤字脱字の訂正。</w:t>
      </w:r>
    </w:p>
    <w:p w:rsidR="001E3385" w:rsidRPr="001E3385" w:rsidRDefault="001E3385" w:rsidP="00011014">
      <w:pPr>
        <w:ind w:firstLineChars="600" w:firstLine="1260"/>
        <w:rPr>
          <w:rFonts w:ascii="Century" w:eastAsia="ＭＳ 明朝" w:hAnsi="Century" w:cs="Times New Roman"/>
          <w:szCs w:val="24"/>
        </w:rPr>
      </w:pPr>
    </w:p>
    <w:p w:rsidR="00EB00D3" w:rsidRPr="00EB00D3" w:rsidRDefault="00011014" w:rsidP="008062A0">
      <w:pPr>
        <w:ind w:firstLineChars="600" w:firstLine="1260"/>
        <w:rPr>
          <w:rFonts w:ascii="Century" w:eastAsia="ＭＳ 明朝" w:hAnsi="Century" w:cs="Times New Roman"/>
          <w:szCs w:val="24"/>
        </w:rPr>
      </w:pPr>
      <w:r w:rsidRPr="00011014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6F69ED" w:rsidRPr="00EB00D3" w:rsidRDefault="006F69ED" w:rsidP="006F69ED">
      <w:pPr>
        <w:rPr>
          <w:rFonts w:ascii="Century" w:eastAsia="ＭＳ 明朝" w:hAnsi="Century" w:cs="Times New Roman"/>
          <w:szCs w:val="24"/>
        </w:rPr>
      </w:pPr>
      <w:r w:rsidRPr="00EB00D3">
        <w:rPr>
          <w:rFonts w:ascii="Century" w:eastAsia="ＭＳ 明朝" w:hAnsi="Century" w:cs="Times New Roman" w:hint="eastAsia"/>
          <w:szCs w:val="24"/>
        </w:rPr>
        <w:t xml:space="preserve">　　　</w:t>
      </w:r>
      <w:r w:rsidR="00C02A27">
        <w:rPr>
          <w:rFonts w:ascii="Century" w:eastAsia="ＭＳ 明朝" w:hAnsi="Century" w:cs="Times New Roman" w:hint="eastAsia"/>
          <w:szCs w:val="24"/>
        </w:rPr>
        <w:t xml:space="preserve">＝＝　</w:t>
      </w:r>
      <w:r w:rsidR="0046197A">
        <w:rPr>
          <w:rFonts w:ascii="Century" w:eastAsia="ＭＳ 明朝" w:hAnsi="Century" w:cs="Times New Roman" w:hint="eastAsia"/>
          <w:szCs w:val="24"/>
        </w:rPr>
        <w:t>上記内容を訂正後、再度内容確認を委員の皆様へお願いし</w:t>
      </w:r>
      <w:r w:rsidR="00C02A27">
        <w:rPr>
          <w:rFonts w:ascii="Century" w:eastAsia="ＭＳ 明朝" w:hAnsi="Century" w:cs="Times New Roman" w:hint="eastAsia"/>
          <w:szCs w:val="24"/>
        </w:rPr>
        <w:t>最終</w:t>
      </w:r>
      <w:r w:rsidR="0046197A">
        <w:rPr>
          <w:rFonts w:ascii="Century" w:eastAsia="ＭＳ 明朝" w:hAnsi="Century" w:cs="Times New Roman" w:hint="eastAsia"/>
          <w:szCs w:val="24"/>
        </w:rPr>
        <w:t>とする　＝＝</w:t>
      </w:r>
    </w:p>
    <w:p w:rsidR="00C42AE1" w:rsidRPr="00920774" w:rsidRDefault="00C42AE1" w:rsidP="00C42AE1">
      <w:pPr>
        <w:tabs>
          <w:tab w:val="left" w:pos="3690"/>
        </w:tabs>
        <w:rPr>
          <w:rFonts w:ascii="ＭＳ 明朝" w:hAnsi="ＭＳ 明朝"/>
          <w:sz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（※集計結果は３月末に役場ホームページにアップ予定）</w:t>
      </w:r>
    </w:p>
    <w:p w:rsidR="0055732E" w:rsidRPr="00C42AE1" w:rsidRDefault="0055732E" w:rsidP="00AF50DA">
      <w:pPr>
        <w:tabs>
          <w:tab w:val="left" w:pos="3690"/>
        </w:tabs>
        <w:rPr>
          <w:rFonts w:ascii="Century" w:eastAsia="ＭＳ 明朝" w:hAnsi="Century" w:cs="Times New Roman"/>
          <w:color w:val="FF0000"/>
          <w:szCs w:val="24"/>
        </w:rPr>
      </w:pPr>
    </w:p>
    <w:p w:rsidR="00A55D01" w:rsidRDefault="00A55D01" w:rsidP="00AF50DA">
      <w:pPr>
        <w:tabs>
          <w:tab w:val="left" w:pos="3690"/>
        </w:tabs>
        <w:rPr>
          <w:rFonts w:ascii="Century" w:eastAsia="ＭＳ 明朝" w:hAnsi="Century" w:cs="Times New Roman"/>
          <w:color w:val="FF0000"/>
          <w:szCs w:val="24"/>
        </w:rPr>
      </w:pPr>
    </w:p>
    <w:p w:rsidR="00AF50DA" w:rsidRPr="00C02A27" w:rsidRDefault="00AF50DA" w:rsidP="00A55D01">
      <w:pPr>
        <w:tabs>
          <w:tab w:val="left" w:pos="3690"/>
        </w:tabs>
        <w:rPr>
          <w:rFonts w:ascii="Century" w:eastAsia="ＭＳ 明朝" w:hAnsi="Century" w:cs="Times New Roman"/>
          <w:sz w:val="24"/>
          <w:szCs w:val="24"/>
        </w:rPr>
      </w:pPr>
      <w:r w:rsidRPr="00C02A27">
        <w:rPr>
          <w:rFonts w:ascii="Century" w:eastAsia="ＭＳ 明朝" w:hAnsi="Century" w:cs="Times New Roman" w:hint="eastAsia"/>
          <w:sz w:val="24"/>
          <w:szCs w:val="24"/>
        </w:rPr>
        <w:t>【第</w:t>
      </w:r>
      <w:r w:rsidR="00C02A27" w:rsidRPr="00C02A27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C02A27">
        <w:rPr>
          <w:rFonts w:ascii="Century" w:eastAsia="ＭＳ 明朝" w:hAnsi="Century" w:cs="Times New Roman" w:hint="eastAsia"/>
          <w:sz w:val="24"/>
          <w:szCs w:val="24"/>
        </w:rPr>
        <w:t xml:space="preserve">号議案　</w:t>
      </w:r>
      <w:r w:rsidR="00BC11C4" w:rsidRPr="00920774">
        <w:rPr>
          <w:rFonts w:ascii="ＭＳ 明朝" w:hAnsi="ＭＳ 明朝" w:hint="eastAsia"/>
          <w:sz w:val="24"/>
        </w:rPr>
        <w:t>内灘町男女共同参画行動計画について</w:t>
      </w:r>
      <w:r w:rsidRPr="00C02A27">
        <w:rPr>
          <w:rFonts w:ascii="Century" w:eastAsia="ＭＳ 明朝" w:hAnsi="Century" w:cs="Times New Roman" w:hint="eastAsia"/>
          <w:sz w:val="24"/>
          <w:szCs w:val="24"/>
        </w:rPr>
        <w:t>】</w:t>
      </w:r>
    </w:p>
    <w:p w:rsidR="008062A0" w:rsidRDefault="008062A0" w:rsidP="008062A0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EB00D3">
        <w:rPr>
          <w:rFonts w:ascii="Century" w:eastAsia="ＭＳ 明朝" w:hAnsi="Century" w:cs="Times New Roman" w:hint="eastAsia"/>
          <w:szCs w:val="24"/>
        </w:rPr>
        <w:t xml:space="preserve">（事務局）　</w:t>
      </w:r>
      <w:r>
        <w:rPr>
          <w:rFonts w:ascii="Century" w:eastAsia="ＭＳ 明朝" w:hAnsi="Century" w:cs="Times New Roman" w:hint="eastAsia"/>
          <w:szCs w:val="24"/>
        </w:rPr>
        <w:t>別途配布</w:t>
      </w:r>
      <w:r w:rsidRPr="00EB00D3">
        <w:rPr>
          <w:rFonts w:ascii="Century" w:eastAsia="ＭＳ 明朝" w:hAnsi="Century" w:cs="Times New Roman" w:hint="eastAsia"/>
          <w:szCs w:val="24"/>
        </w:rPr>
        <w:t>資料にて説明</w:t>
      </w:r>
      <w:r>
        <w:rPr>
          <w:rFonts w:ascii="Century" w:eastAsia="ＭＳ 明朝" w:hAnsi="Century" w:cs="Times New Roman" w:hint="eastAsia"/>
          <w:szCs w:val="24"/>
        </w:rPr>
        <w:t>。</w:t>
      </w:r>
    </w:p>
    <w:p w:rsidR="009934A9" w:rsidRDefault="003041AD" w:rsidP="008062A0">
      <w:pPr>
        <w:ind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</w:t>
      </w:r>
    </w:p>
    <w:p w:rsidR="009934A9" w:rsidRDefault="009934A9" w:rsidP="009934A9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3041AD">
        <w:rPr>
          <w:rFonts w:ascii="Century" w:eastAsia="ＭＳ 明朝" w:hAnsi="Century" w:cs="Times New Roman" w:hint="eastAsia"/>
          <w:szCs w:val="24"/>
        </w:rPr>
        <w:t xml:space="preserve">　　　　　　</w:t>
      </w:r>
      <w:r>
        <w:rPr>
          <w:rFonts w:ascii="Century" w:eastAsia="ＭＳ 明朝" w:hAnsi="Century" w:cs="Times New Roman" w:hint="eastAsia"/>
          <w:szCs w:val="24"/>
        </w:rPr>
        <w:t>前回の行動計画書の内容を基に</w:t>
      </w:r>
      <w:r w:rsidR="003041AD">
        <w:rPr>
          <w:rFonts w:ascii="Century" w:eastAsia="ＭＳ 明朝" w:hAnsi="Century" w:cs="Times New Roman" w:hint="eastAsia"/>
          <w:szCs w:val="24"/>
        </w:rPr>
        <w:t>まとめた</w:t>
      </w:r>
      <w:r>
        <w:rPr>
          <w:rFonts w:ascii="Century" w:eastAsia="ＭＳ 明朝" w:hAnsi="Century" w:cs="Times New Roman" w:hint="eastAsia"/>
          <w:szCs w:val="24"/>
        </w:rPr>
        <w:t>。</w:t>
      </w:r>
    </w:p>
    <w:p w:rsidR="003041AD" w:rsidRDefault="009934A9" w:rsidP="003041AD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="003041AD">
        <w:rPr>
          <w:rFonts w:ascii="Century" w:eastAsia="ＭＳ 明朝" w:hAnsi="Century" w:cs="Times New Roman" w:hint="eastAsia"/>
          <w:szCs w:val="24"/>
        </w:rPr>
        <w:t xml:space="preserve">　　　　　　</w:t>
      </w:r>
      <w:r>
        <w:rPr>
          <w:rFonts w:ascii="Century" w:eastAsia="ＭＳ 明朝" w:hAnsi="Century" w:cs="Times New Roman" w:hint="eastAsia"/>
          <w:szCs w:val="24"/>
        </w:rPr>
        <w:t xml:space="preserve">　基本的に赤字の部分が訂正した箇所となり、グラフはモノクロで、</w:t>
      </w:r>
    </w:p>
    <w:p w:rsidR="003041AD" w:rsidRDefault="009934A9" w:rsidP="003041AD">
      <w:pPr>
        <w:ind w:firstLineChars="800" w:firstLine="168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今回の結果を</w:t>
      </w:r>
      <w:r w:rsidR="003041AD">
        <w:rPr>
          <w:rFonts w:ascii="Century" w:eastAsia="ＭＳ 明朝" w:hAnsi="Century" w:cs="Times New Roman" w:hint="eastAsia"/>
          <w:szCs w:val="24"/>
        </w:rPr>
        <w:t>記載</w:t>
      </w:r>
      <w:r>
        <w:rPr>
          <w:rFonts w:ascii="Century" w:eastAsia="ＭＳ 明朝" w:hAnsi="Century" w:cs="Times New Roman" w:hint="eastAsia"/>
          <w:szCs w:val="24"/>
        </w:rPr>
        <w:t>。</w:t>
      </w:r>
      <w:r w:rsidR="003041AD">
        <w:rPr>
          <w:rFonts w:ascii="Century" w:eastAsia="ＭＳ 明朝" w:hAnsi="Century" w:cs="Times New Roman" w:hint="eastAsia"/>
          <w:szCs w:val="24"/>
        </w:rPr>
        <w:t>主に、【現状と課題】について、意識調査のデータを</w:t>
      </w:r>
    </w:p>
    <w:p w:rsidR="003041AD" w:rsidRDefault="003041AD" w:rsidP="003041AD">
      <w:pPr>
        <w:ind w:firstLineChars="800" w:firstLine="168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基に作成</w:t>
      </w:r>
      <w:r>
        <w:rPr>
          <w:rFonts w:ascii="Century" w:eastAsia="ＭＳ 明朝" w:hAnsi="Century" w:cs="Times New Roman" w:hint="eastAsia"/>
          <w:szCs w:val="24"/>
        </w:rPr>
        <w:t>した。</w:t>
      </w:r>
    </w:p>
    <w:p w:rsidR="003041AD" w:rsidRDefault="003041AD" w:rsidP="003041AD">
      <w:pPr>
        <w:ind w:firstLineChars="800" w:firstLine="1680"/>
        <w:rPr>
          <w:rFonts w:ascii="Century" w:eastAsia="ＭＳ 明朝" w:hAnsi="Century" w:cs="Times New Roman" w:hint="eastAsia"/>
          <w:szCs w:val="24"/>
        </w:rPr>
      </w:pPr>
      <w:r w:rsidRPr="002F6516">
        <w:rPr>
          <w:rFonts w:ascii="Century" w:eastAsia="ＭＳ 明朝" w:hAnsi="Century" w:cs="Times New Roman" w:hint="eastAsia"/>
          <w:szCs w:val="24"/>
        </w:rPr>
        <w:t>また、</w:t>
      </w:r>
      <w:r>
        <w:rPr>
          <w:rFonts w:ascii="Century" w:eastAsia="ＭＳ 明朝" w:hAnsi="Century" w:cs="Times New Roman" w:hint="eastAsia"/>
          <w:szCs w:val="24"/>
        </w:rPr>
        <w:t>各課の事業計画においては、課の名称が変更となっているところ</w:t>
      </w:r>
    </w:p>
    <w:p w:rsidR="003041AD" w:rsidRDefault="003041AD" w:rsidP="003041AD">
      <w:pPr>
        <w:ind w:firstLineChars="800" w:firstLine="168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を主に訂正し、それぞれ目標Ⅰから目標Ⅴの追加となっている部分につ</w:t>
      </w:r>
    </w:p>
    <w:p w:rsidR="003041AD" w:rsidRDefault="003041AD" w:rsidP="003041AD">
      <w:pPr>
        <w:ind w:firstLineChars="800" w:firstLine="168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いては、各課内へ内容の再確認を行っている</w:t>
      </w:r>
      <w:r>
        <w:rPr>
          <w:rFonts w:ascii="Century" w:eastAsia="ＭＳ 明朝" w:hAnsi="Century" w:cs="Times New Roman" w:hint="eastAsia"/>
          <w:szCs w:val="24"/>
        </w:rPr>
        <w:t>。</w:t>
      </w:r>
    </w:p>
    <w:p w:rsidR="003041AD" w:rsidRDefault="003041AD" w:rsidP="003041AD">
      <w:pPr>
        <w:ind w:firstLineChars="800" w:firstLine="1680"/>
        <w:rPr>
          <w:rFonts w:ascii="Century" w:eastAsia="ＭＳ 明朝" w:hAnsi="Century" w:cs="Times New Roman" w:hint="eastAsia"/>
          <w:szCs w:val="24"/>
        </w:rPr>
      </w:pPr>
    </w:p>
    <w:p w:rsidR="009934A9" w:rsidRPr="002E5E9C" w:rsidRDefault="003041AD" w:rsidP="003041AD">
      <w:pPr>
        <w:ind w:firstLineChars="800" w:firstLine="16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※その他　</w:t>
      </w:r>
      <w:r w:rsidR="009934A9">
        <w:rPr>
          <w:rFonts w:ascii="Century" w:eastAsia="ＭＳ 明朝" w:hAnsi="Century" w:cs="Times New Roman" w:hint="eastAsia"/>
          <w:szCs w:val="24"/>
        </w:rPr>
        <w:t>訂正やご意見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CF24DA" w:rsidRPr="00CF24DA" w:rsidRDefault="00CF24DA" w:rsidP="00CF24DA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color w:val="FF0000"/>
          <w:szCs w:val="24"/>
        </w:rPr>
        <w:t xml:space="preserve">　</w:t>
      </w:r>
      <w:r w:rsidRPr="00CF24DA">
        <w:rPr>
          <w:rFonts w:ascii="Century" w:eastAsia="ＭＳ 明朝" w:hAnsi="Century" w:cs="Times New Roman" w:hint="eastAsia"/>
          <w:szCs w:val="24"/>
        </w:rPr>
        <w:t xml:space="preserve">　　　　　　　・ｐ</w:t>
      </w:r>
      <w:r w:rsidRPr="00CF24DA">
        <w:rPr>
          <w:rFonts w:ascii="Century" w:eastAsia="ＭＳ 明朝" w:hAnsi="Century" w:cs="Times New Roman" w:hint="eastAsia"/>
          <w:szCs w:val="24"/>
        </w:rPr>
        <w:t>26</w:t>
      </w:r>
      <w:r w:rsidRPr="00CF24DA">
        <w:rPr>
          <w:rFonts w:ascii="Century" w:eastAsia="ＭＳ 明朝" w:hAnsi="Century" w:cs="Times New Roman" w:hint="eastAsia"/>
          <w:szCs w:val="24"/>
        </w:rPr>
        <w:t xml:space="preserve">　パートナーの間で、身体的・心理的な暴力を受けるＤＶについ</w:t>
      </w:r>
    </w:p>
    <w:p w:rsidR="00CF24DA" w:rsidRPr="00CF24DA" w:rsidRDefault="00CF24DA" w:rsidP="00CF24DA">
      <w:pPr>
        <w:ind w:firstLineChars="900" w:firstLine="1890"/>
        <w:rPr>
          <w:rFonts w:ascii="Century" w:eastAsia="ＭＳ 明朝" w:hAnsi="Century" w:cs="Times New Roman" w:hint="eastAsia"/>
          <w:szCs w:val="24"/>
        </w:rPr>
      </w:pPr>
      <w:r w:rsidRPr="00CF24DA">
        <w:rPr>
          <w:rFonts w:ascii="Century" w:eastAsia="ＭＳ 明朝" w:hAnsi="Century" w:cs="Times New Roman" w:hint="eastAsia"/>
          <w:szCs w:val="24"/>
        </w:rPr>
        <w:t>て、あなたは身近で見聞きしたり、自分がうけたりしたことがありま</w:t>
      </w:r>
    </w:p>
    <w:p w:rsidR="009934A9" w:rsidRPr="00CF24DA" w:rsidRDefault="00CF24DA" w:rsidP="00CF24DA">
      <w:pPr>
        <w:ind w:firstLineChars="900" w:firstLine="1890"/>
        <w:rPr>
          <w:rFonts w:ascii="Century" w:eastAsia="ＭＳ 明朝" w:hAnsi="Century" w:cs="Times New Roman" w:hint="eastAsia"/>
          <w:szCs w:val="24"/>
        </w:rPr>
      </w:pPr>
      <w:r w:rsidRPr="00CF24DA">
        <w:rPr>
          <w:rFonts w:ascii="Century" w:eastAsia="ＭＳ 明朝" w:hAnsi="Century" w:cs="Times New Roman" w:hint="eastAsia"/>
          <w:szCs w:val="24"/>
        </w:rPr>
        <w:t>すか。　棒グラフを回答数でなく、回答人数で割った％へ変更する。</w:t>
      </w:r>
    </w:p>
    <w:p w:rsidR="00CF24DA" w:rsidRDefault="00CF24DA" w:rsidP="00CF24DA">
      <w:pPr>
        <w:ind w:firstLineChars="900" w:firstLine="1890"/>
        <w:rPr>
          <w:rFonts w:ascii="Century" w:eastAsia="ＭＳ 明朝" w:hAnsi="Century" w:cs="Times New Roman" w:hint="eastAsia"/>
          <w:szCs w:val="24"/>
        </w:rPr>
      </w:pPr>
      <w:r w:rsidRPr="00CF24DA">
        <w:rPr>
          <w:rFonts w:ascii="Century" w:eastAsia="ＭＳ 明朝" w:hAnsi="Century" w:cs="Times New Roman" w:hint="eastAsia"/>
          <w:szCs w:val="24"/>
        </w:rPr>
        <w:t>ｐ</w:t>
      </w:r>
      <w:r w:rsidRPr="00CF24DA">
        <w:rPr>
          <w:rFonts w:ascii="Century" w:eastAsia="ＭＳ 明朝" w:hAnsi="Century" w:cs="Times New Roman" w:hint="eastAsia"/>
          <w:szCs w:val="24"/>
        </w:rPr>
        <w:t>27</w:t>
      </w:r>
      <w:r>
        <w:rPr>
          <w:rFonts w:ascii="Century" w:eastAsia="ＭＳ 明朝" w:hAnsi="Century" w:cs="Times New Roman" w:hint="eastAsia"/>
          <w:szCs w:val="24"/>
        </w:rPr>
        <w:t>は値の大きいグラフと小さいグラフが混在しており、見にくい為</w:t>
      </w:r>
    </w:p>
    <w:p w:rsidR="00CF24DA" w:rsidRDefault="00CF24DA" w:rsidP="00CF24DA">
      <w:pPr>
        <w:ind w:firstLineChars="900" w:firstLine="189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途中省略もしくは、別表とする。</w:t>
      </w:r>
    </w:p>
    <w:p w:rsidR="00CF24DA" w:rsidRPr="00CF24DA" w:rsidRDefault="00CF24DA" w:rsidP="00CF24DA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・パーセント表示以外のグラフは　（人）　の単位を付ける</w:t>
      </w:r>
    </w:p>
    <w:p w:rsidR="008062A0" w:rsidRDefault="00CF24DA" w:rsidP="008062A0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・ｐ</w:t>
      </w:r>
      <w:r>
        <w:rPr>
          <w:rFonts w:ascii="Century" w:eastAsia="ＭＳ 明朝" w:hAnsi="Century" w:cs="Times New Roman" w:hint="eastAsia"/>
          <w:szCs w:val="24"/>
        </w:rPr>
        <w:t>32</w:t>
      </w:r>
      <w:r>
        <w:rPr>
          <w:rFonts w:ascii="Century" w:eastAsia="ＭＳ 明朝" w:hAnsi="Century" w:cs="Times New Roman" w:hint="eastAsia"/>
          <w:szCs w:val="24"/>
        </w:rPr>
        <w:t xml:space="preserve">　各審議会委員における女性委員の比率の推移　⇒　人数も記載</w:t>
      </w:r>
    </w:p>
    <w:p w:rsidR="00CF24DA" w:rsidRDefault="00CF24DA" w:rsidP="008062A0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・ｐ</w:t>
      </w:r>
      <w:r>
        <w:rPr>
          <w:rFonts w:ascii="Century" w:eastAsia="ＭＳ 明朝" w:hAnsi="Century" w:cs="Times New Roman" w:hint="eastAsia"/>
          <w:szCs w:val="24"/>
        </w:rPr>
        <w:t>38</w:t>
      </w:r>
      <w:r>
        <w:rPr>
          <w:rFonts w:ascii="Century" w:eastAsia="ＭＳ 明朝" w:hAnsi="Century" w:cs="Times New Roman" w:hint="eastAsia"/>
          <w:szCs w:val="24"/>
        </w:rPr>
        <w:t xml:space="preserve">　グラフの見比べを、上下でなく、左右になる様工夫する。</w:t>
      </w:r>
    </w:p>
    <w:p w:rsidR="001E3385" w:rsidRDefault="00CF24DA" w:rsidP="008062A0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・</w:t>
      </w:r>
      <w:r w:rsidR="001E3385">
        <w:rPr>
          <w:rFonts w:ascii="Century" w:eastAsia="ＭＳ 明朝" w:hAnsi="Century" w:cs="Times New Roman" w:hint="eastAsia"/>
          <w:szCs w:val="24"/>
        </w:rPr>
        <w:t>ｐ</w:t>
      </w:r>
      <w:r w:rsidR="001E3385">
        <w:rPr>
          <w:rFonts w:ascii="Century" w:eastAsia="ＭＳ 明朝" w:hAnsi="Century" w:cs="Times New Roman" w:hint="eastAsia"/>
          <w:szCs w:val="24"/>
        </w:rPr>
        <w:t>4</w:t>
      </w:r>
      <w:r>
        <w:rPr>
          <w:rFonts w:ascii="Century" w:eastAsia="ＭＳ 明朝" w:hAnsi="Century" w:cs="Times New Roman" w:hint="eastAsia"/>
          <w:szCs w:val="24"/>
        </w:rPr>
        <w:t>6</w:t>
      </w:r>
      <w:r>
        <w:rPr>
          <w:rFonts w:ascii="Century" w:eastAsia="ＭＳ 明朝" w:hAnsi="Century" w:cs="Times New Roman" w:hint="eastAsia"/>
          <w:szCs w:val="24"/>
        </w:rPr>
        <w:t xml:space="preserve">　【現状と課題】</w:t>
      </w:r>
      <w:r w:rsidR="001E3385">
        <w:rPr>
          <w:rFonts w:ascii="Century" w:eastAsia="ＭＳ 明朝" w:hAnsi="Century" w:cs="Times New Roman" w:hint="eastAsia"/>
          <w:szCs w:val="24"/>
        </w:rPr>
        <w:t>の</w:t>
      </w:r>
      <w:r>
        <w:rPr>
          <w:rFonts w:ascii="Century" w:eastAsia="ＭＳ 明朝" w:hAnsi="Century" w:cs="Times New Roman" w:hint="eastAsia"/>
          <w:szCs w:val="24"/>
        </w:rPr>
        <w:t>文章の</w:t>
      </w:r>
      <w:r w:rsidR="001E3385">
        <w:rPr>
          <w:rFonts w:ascii="Century" w:eastAsia="ＭＳ 明朝" w:hAnsi="Century" w:cs="Times New Roman" w:hint="eastAsia"/>
          <w:szCs w:val="24"/>
        </w:rPr>
        <w:t>なかに高齢者の役割について、</w:t>
      </w:r>
    </w:p>
    <w:p w:rsidR="001E3385" w:rsidRDefault="001E3385" w:rsidP="008062A0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具体的なキーワード（例：元気な高齢者に活躍の場を・・・など）を</w:t>
      </w:r>
    </w:p>
    <w:p w:rsidR="001E3385" w:rsidRDefault="001E3385" w:rsidP="008062A0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挿入し、再度文章の訂正をする。</w:t>
      </w:r>
    </w:p>
    <w:p w:rsidR="001E3385" w:rsidRDefault="001E3385" w:rsidP="008062A0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・ｐ</w:t>
      </w:r>
      <w:r>
        <w:rPr>
          <w:rFonts w:ascii="Century" w:eastAsia="ＭＳ 明朝" w:hAnsi="Century" w:cs="Times New Roman" w:hint="eastAsia"/>
          <w:szCs w:val="24"/>
        </w:rPr>
        <w:t>52</w:t>
      </w:r>
      <w:r>
        <w:rPr>
          <w:rFonts w:ascii="Century" w:eastAsia="ＭＳ 明朝" w:hAnsi="Century" w:cs="Times New Roman" w:hint="eastAsia"/>
          <w:szCs w:val="24"/>
        </w:rPr>
        <w:t xml:space="preserve">　異なる文化や価値観を共有する　などのキーワードを挿入。</w:t>
      </w:r>
    </w:p>
    <w:p w:rsidR="001E3385" w:rsidRPr="00CF24DA" w:rsidRDefault="001E3385" w:rsidP="008062A0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・その他誤字脱字の訂正。</w:t>
      </w:r>
    </w:p>
    <w:p w:rsidR="003041AD" w:rsidRDefault="003041AD" w:rsidP="008062A0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</w:p>
    <w:p w:rsidR="003041AD" w:rsidRDefault="003041AD" w:rsidP="008062A0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8062A0" w:rsidRPr="009632EB" w:rsidRDefault="00C451CB" w:rsidP="008062A0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lastRenderedPageBreak/>
        <w:t>●今後のスケジュール</w:t>
      </w:r>
    </w:p>
    <w:p w:rsidR="00BC11C4" w:rsidRDefault="00BC11C4" w:rsidP="00BC11C4">
      <w:pPr>
        <w:ind w:firstLineChars="700" w:firstLine="147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・「はじめに」　町長あいさつ文の作成</w:t>
      </w:r>
    </w:p>
    <w:p w:rsidR="00BC11C4" w:rsidRDefault="00BC11C4" w:rsidP="00BC11C4">
      <w:pPr>
        <w:ind w:firstLineChars="700" w:firstLine="147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・各目標における事業概要の確認</w:t>
      </w:r>
    </w:p>
    <w:p w:rsidR="00BC11C4" w:rsidRDefault="00BC11C4" w:rsidP="00BC11C4">
      <w:pPr>
        <w:ind w:firstLineChars="700" w:firstLine="147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・答申にあたっての文章（委員長より）</w:t>
      </w:r>
    </w:p>
    <w:p w:rsidR="00BC11C4" w:rsidRDefault="00BC11C4" w:rsidP="00BC11C4">
      <w:pPr>
        <w:ind w:firstLineChars="700" w:firstLine="147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・上記を含めた内容の、再提出</w:t>
      </w:r>
    </w:p>
    <w:p w:rsidR="00C451CB" w:rsidRPr="00BC11C4" w:rsidRDefault="00C451CB" w:rsidP="00C641F2">
      <w:pPr>
        <w:rPr>
          <w:rFonts w:ascii="Century" w:eastAsia="ＭＳ 明朝" w:hAnsi="Century" w:cs="Times New Roman"/>
          <w:color w:val="FF0000"/>
          <w:szCs w:val="24"/>
        </w:rPr>
      </w:pPr>
    </w:p>
    <w:p w:rsidR="00C641F2" w:rsidRDefault="00C641F2" w:rsidP="00C641F2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３．その他</w:t>
      </w:r>
    </w:p>
    <w:p w:rsidR="009934A9" w:rsidRPr="002E5E9C" w:rsidRDefault="009934A9" w:rsidP="009934A9">
      <w:pPr>
        <w:tabs>
          <w:tab w:val="left" w:pos="3690"/>
        </w:tabs>
        <w:ind w:firstLineChars="100" w:firstLine="21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>ⅰ）１０月２１日（土）開催のセミナー報告</w:t>
      </w:r>
    </w:p>
    <w:p w:rsidR="009934A9" w:rsidRPr="002E5E9C" w:rsidRDefault="009934A9" w:rsidP="009934A9">
      <w:pPr>
        <w:tabs>
          <w:tab w:val="left" w:pos="3690"/>
        </w:tabs>
        <w:ind w:firstLineChars="100" w:firstLine="21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 xml:space="preserve">　　　</w:t>
      </w:r>
      <w:r w:rsidRPr="009934A9">
        <w:rPr>
          <w:rFonts w:ascii="ＭＳ 明朝" w:hAnsi="ＭＳ 明朝" w:hint="eastAsia"/>
          <w:spacing w:val="82"/>
          <w:kern w:val="0"/>
          <w:fitText w:val="960" w:id="1643878912"/>
        </w:rPr>
        <w:t>テー</w:t>
      </w:r>
      <w:r w:rsidRPr="009934A9">
        <w:rPr>
          <w:rFonts w:ascii="ＭＳ 明朝" w:hAnsi="ＭＳ 明朝" w:hint="eastAsia"/>
          <w:spacing w:val="1"/>
          <w:kern w:val="0"/>
          <w:fitText w:val="960" w:id="1643878912"/>
        </w:rPr>
        <w:t>マ</w:t>
      </w:r>
      <w:r w:rsidRPr="002E5E9C">
        <w:rPr>
          <w:rFonts w:ascii="ＭＳ 明朝" w:hAnsi="ＭＳ 明朝" w:hint="eastAsia"/>
        </w:rPr>
        <w:t>： 「今こそ女性活躍推進！（ポジティブ・アクション）」</w:t>
      </w:r>
    </w:p>
    <w:p w:rsidR="009934A9" w:rsidRPr="002E5E9C" w:rsidRDefault="009934A9" w:rsidP="009934A9">
      <w:pPr>
        <w:tabs>
          <w:tab w:val="left" w:pos="3690"/>
        </w:tabs>
        <w:ind w:firstLineChars="100" w:firstLine="21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 xml:space="preserve">　　　</w:t>
      </w:r>
      <w:r w:rsidRPr="009934A9">
        <w:rPr>
          <w:rFonts w:ascii="ＭＳ 明朝" w:hAnsi="ＭＳ 明朝" w:hint="eastAsia"/>
          <w:spacing w:val="270"/>
          <w:kern w:val="0"/>
          <w:fitText w:val="960" w:id="1643878913"/>
        </w:rPr>
        <w:t>講</w:t>
      </w:r>
      <w:r w:rsidRPr="009934A9">
        <w:rPr>
          <w:rFonts w:ascii="ＭＳ 明朝" w:hAnsi="ＭＳ 明朝" w:hint="eastAsia"/>
          <w:kern w:val="0"/>
          <w:fitText w:val="960" w:id="1643878913"/>
        </w:rPr>
        <w:t>師</w:t>
      </w:r>
      <w:r w:rsidRPr="002E5E9C">
        <w:rPr>
          <w:rFonts w:ascii="ＭＳ 明朝" w:hAnsi="ＭＳ 明朝" w:hint="eastAsia"/>
          <w:kern w:val="0"/>
        </w:rPr>
        <w:t xml:space="preserve">： </w:t>
      </w:r>
      <w:r w:rsidRPr="002E5E9C">
        <w:rPr>
          <w:rFonts w:ascii="ＭＳ 明朝" w:hAnsi="ＭＳ 明朝" w:hint="eastAsia"/>
        </w:rPr>
        <w:t>宮越 泰子氏（一般財団法人女性労働協会 女性就業支援専門員）</w:t>
      </w:r>
    </w:p>
    <w:p w:rsidR="009934A9" w:rsidRPr="002E5E9C" w:rsidRDefault="009934A9" w:rsidP="009934A9">
      <w:pPr>
        <w:tabs>
          <w:tab w:val="left" w:pos="3690"/>
        </w:tabs>
        <w:ind w:firstLineChars="396" w:firstLine="990"/>
        <w:rPr>
          <w:rFonts w:ascii="ＭＳ 明朝" w:hAnsi="ＭＳ 明朝"/>
          <w:kern w:val="0"/>
        </w:rPr>
      </w:pPr>
      <w:r w:rsidRPr="009934A9">
        <w:rPr>
          <w:rFonts w:ascii="ＭＳ 明朝" w:hAnsi="ＭＳ 明朝" w:hint="eastAsia"/>
          <w:spacing w:val="20"/>
          <w:kern w:val="0"/>
          <w:fitText w:val="960" w:id="1643878914"/>
        </w:rPr>
        <w:t>参加人</w:t>
      </w:r>
      <w:r w:rsidRPr="009934A9">
        <w:rPr>
          <w:rFonts w:ascii="ＭＳ 明朝" w:hAnsi="ＭＳ 明朝" w:hint="eastAsia"/>
          <w:kern w:val="0"/>
          <w:fitText w:val="960" w:id="1643878914"/>
        </w:rPr>
        <w:t>数</w:t>
      </w:r>
      <w:r w:rsidRPr="002E5E9C">
        <w:rPr>
          <w:rFonts w:ascii="ＭＳ 明朝" w:hAnsi="ＭＳ 明朝" w:hint="eastAsia"/>
          <w:kern w:val="0"/>
        </w:rPr>
        <w:t xml:space="preserve">： </w:t>
      </w:r>
      <w:r w:rsidRPr="002E5E9C">
        <w:rPr>
          <w:rFonts w:ascii="ＭＳ 明朝" w:hAnsi="ＭＳ 明朝" w:hint="eastAsia"/>
        </w:rPr>
        <w:t>２２名（女性１５名／男性７名）</w:t>
      </w:r>
    </w:p>
    <w:p w:rsidR="009934A9" w:rsidRPr="002E5E9C" w:rsidRDefault="009934A9" w:rsidP="009934A9">
      <w:pPr>
        <w:tabs>
          <w:tab w:val="left" w:pos="3690"/>
        </w:tabs>
        <w:ind w:firstLineChars="100" w:firstLine="21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 xml:space="preserve">　　　　【内　容】</w:t>
      </w:r>
    </w:p>
    <w:p w:rsidR="009934A9" w:rsidRPr="002E5E9C" w:rsidRDefault="009934A9" w:rsidP="009934A9">
      <w:pPr>
        <w:tabs>
          <w:tab w:val="left" w:pos="3690"/>
        </w:tabs>
        <w:ind w:firstLineChars="600" w:firstLine="126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>Ⅰ働く女性の現状と女性活躍推進法の必要性</w:t>
      </w:r>
    </w:p>
    <w:p w:rsidR="009934A9" w:rsidRPr="002E5E9C" w:rsidRDefault="009934A9" w:rsidP="009934A9">
      <w:pPr>
        <w:tabs>
          <w:tab w:val="left" w:pos="3690"/>
        </w:tabs>
        <w:ind w:firstLineChars="100" w:firstLine="21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 xml:space="preserve">　　　　　Ⅱ女性活躍推進（ポジティブ・アクション）の実践に向けて</w:t>
      </w:r>
    </w:p>
    <w:p w:rsidR="009934A9" w:rsidRPr="002E5E9C" w:rsidRDefault="009934A9" w:rsidP="009934A9">
      <w:pPr>
        <w:tabs>
          <w:tab w:val="left" w:pos="3690"/>
        </w:tabs>
        <w:ind w:firstLineChars="100" w:firstLine="21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 xml:space="preserve">　　　　　Ⅲ女性活躍推進法への対応</w:t>
      </w:r>
    </w:p>
    <w:p w:rsidR="009934A9" w:rsidRPr="002E5E9C" w:rsidRDefault="009934A9" w:rsidP="009934A9">
      <w:pPr>
        <w:tabs>
          <w:tab w:val="left" w:pos="3690"/>
        </w:tabs>
        <w:ind w:firstLineChars="700" w:firstLine="147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>「Ｈ２９年度中小企業のための女性活躍推進事業」の紹介</w:t>
      </w:r>
    </w:p>
    <w:p w:rsidR="009934A9" w:rsidRPr="002E5E9C" w:rsidRDefault="009934A9" w:rsidP="009934A9">
      <w:pPr>
        <w:tabs>
          <w:tab w:val="left" w:pos="3690"/>
        </w:tabs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 xml:space="preserve">　　　　　　Ⅳ地域における女性活躍推進</w:t>
      </w:r>
    </w:p>
    <w:p w:rsidR="009934A9" w:rsidRPr="002E5E9C" w:rsidRDefault="009934A9" w:rsidP="009934A9">
      <w:pPr>
        <w:tabs>
          <w:tab w:val="left" w:pos="3690"/>
        </w:tabs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 xml:space="preserve">　　　　　　Ⅴポジティブ・アクションを成功させるには</w:t>
      </w:r>
    </w:p>
    <w:p w:rsidR="009934A9" w:rsidRPr="002E5E9C" w:rsidRDefault="009934A9" w:rsidP="009934A9">
      <w:pPr>
        <w:tabs>
          <w:tab w:val="left" w:pos="3690"/>
        </w:tabs>
        <w:ind w:firstLineChars="100" w:firstLine="21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 xml:space="preserve">　　　　　　※セミナー資料別添</w:t>
      </w:r>
    </w:p>
    <w:p w:rsidR="009934A9" w:rsidRPr="002E5E9C" w:rsidRDefault="009934A9" w:rsidP="009934A9">
      <w:pPr>
        <w:tabs>
          <w:tab w:val="left" w:pos="3690"/>
        </w:tabs>
        <w:ind w:firstLineChars="100" w:firstLine="21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 xml:space="preserve">　　　　【反省点】</w:t>
      </w:r>
    </w:p>
    <w:p w:rsidR="009934A9" w:rsidRPr="002E5E9C" w:rsidRDefault="009934A9" w:rsidP="009934A9">
      <w:pPr>
        <w:tabs>
          <w:tab w:val="left" w:pos="3690"/>
        </w:tabs>
        <w:ind w:firstLineChars="100" w:firstLine="21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 xml:space="preserve">　　　　　・募集について　９月広報、各地区回覧、町施設、町商工会への案内</w:t>
      </w:r>
    </w:p>
    <w:p w:rsidR="009934A9" w:rsidRPr="002E5E9C" w:rsidRDefault="009934A9" w:rsidP="009934A9">
      <w:pPr>
        <w:tabs>
          <w:tab w:val="left" w:pos="3690"/>
        </w:tabs>
        <w:ind w:firstLineChars="1400" w:firstLine="294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>スーパー・駅などへのポスター掲示・チラシ設置を</w:t>
      </w:r>
    </w:p>
    <w:p w:rsidR="009934A9" w:rsidRPr="002E5E9C" w:rsidRDefault="009934A9" w:rsidP="009934A9">
      <w:pPr>
        <w:tabs>
          <w:tab w:val="left" w:pos="3690"/>
        </w:tabs>
        <w:ind w:firstLineChars="1400" w:firstLine="294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>したが、事前集客は１０名程度だった。</w:t>
      </w:r>
    </w:p>
    <w:p w:rsidR="009934A9" w:rsidRPr="002E5E9C" w:rsidRDefault="009934A9" w:rsidP="009934A9">
      <w:pPr>
        <w:tabs>
          <w:tab w:val="left" w:pos="3690"/>
        </w:tabs>
        <w:ind w:firstLineChars="1400" w:firstLine="294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>内容は「女性活躍推進法」がテーマで、中小企業や人事</w:t>
      </w:r>
    </w:p>
    <w:p w:rsidR="009934A9" w:rsidRPr="002E5E9C" w:rsidRDefault="009934A9" w:rsidP="009934A9">
      <w:pPr>
        <w:tabs>
          <w:tab w:val="left" w:pos="3690"/>
        </w:tabs>
        <w:ind w:firstLineChars="1400" w:firstLine="294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>担当者向けの内容だったため、一般町民にはあまり関係</w:t>
      </w:r>
    </w:p>
    <w:p w:rsidR="009934A9" w:rsidRPr="002E5E9C" w:rsidRDefault="009934A9" w:rsidP="009934A9">
      <w:pPr>
        <w:tabs>
          <w:tab w:val="left" w:pos="3690"/>
        </w:tabs>
        <w:ind w:firstLineChars="1400" w:firstLine="294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>なかったという指摘もあった。</w:t>
      </w:r>
    </w:p>
    <w:p w:rsidR="009934A9" w:rsidRPr="002E5E9C" w:rsidRDefault="009934A9" w:rsidP="009934A9">
      <w:pPr>
        <w:tabs>
          <w:tab w:val="left" w:pos="3690"/>
        </w:tabs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 xml:space="preserve">　　　　　　　　　⇒今後、一般町民全体で男女共同参画について考えるセミナーを開催</w:t>
      </w:r>
    </w:p>
    <w:p w:rsidR="001E3385" w:rsidRDefault="009934A9" w:rsidP="009934A9">
      <w:pPr>
        <w:tabs>
          <w:tab w:val="left" w:pos="3690"/>
        </w:tabs>
        <w:ind w:firstLineChars="1000" w:firstLine="2100"/>
        <w:rPr>
          <w:rFonts w:ascii="ＭＳ 明朝" w:hAnsi="ＭＳ 明朝" w:hint="eastAsia"/>
        </w:rPr>
      </w:pPr>
      <w:r w:rsidRPr="002E5E9C">
        <w:rPr>
          <w:rFonts w:ascii="ＭＳ 明朝" w:hAnsi="ＭＳ 明朝" w:hint="eastAsia"/>
        </w:rPr>
        <w:t>したい。町や市など、他の行事と重なる時期だった。</w:t>
      </w:r>
    </w:p>
    <w:p w:rsidR="009934A9" w:rsidRDefault="009934A9" w:rsidP="009934A9">
      <w:pPr>
        <w:tabs>
          <w:tab w:val="left" w:pos="3690"/>
        </w:tabs>
        <w:ind w:firstLineChars="1000" w:firstLine="210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>開催時期も再検討必要。</w:t>
      </w:r>
    </w:p>
    <w:p w:rsidR="009934A9" w:rsidRDefault="009934A9" w:rsidP="009934A9">
      <w:pPr>
        <w:tabs>
          <w:tab w:val="left" w:pos="3690"/>
        </w:tabs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 xml:space="preserve">　　　　　　・当日受付の参加者が多数あった。</w:t>
      </w:r>
    </w:p>
    <w:p w:rsidR="009934A9" w:rsidRPr="002E5E9C" w:rsidRDefault="009934A9" w:rsidP="009934A9">
      <w:pPr>
        <w:tabs>
          <w:tab w:val="left" w:pos="3690"/>
        </w:tabs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 xml:space="preserve">　　　　　　・「女性活躍推進法」についてよく分かり、一定の認知に繋がった。</w:t>
      </w:r>
    </w:p>
    <w:p w:rsidR="009934A9" w:rsidRPr="002E5E9C" w:rsidRDefault="009934A9" w:rsidP="009934A9">
      <w:pPr>
        <w:tabs>
          <w:tab w:val="left" w:pos="3690"/>
        </w:tabs>
        <w:ind w:firstLineChars="100" w:firstLine="210"/>
        <w:rPr>
          <w:rFonts w:ascii="ＭＳ 明朝" w:hAnsi="ＭＳ 明朝"/>
        </w:rPr>
      </w:pPr>
    </w:p>
    <w:p w:rsidR="009934A9" w:rsidRPr="002E5E9C" w:rsidRDefault="009934A9" w:rsidP="009934A9">
      <w:pPr>
        <w:tabs>
          <w:tab w:val="left" w:pos="3690"/>
        </w:tabs>
        <w:ind w:firstLineChars="100" w:firstLine="21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 xml:space="preserve">　ⅱ）３月開催セミナーのご案内</w:t>
      </w:r>
    </w:p>
    <w:p w:rsidR="00C02A27" w:rsidRDefault="009934A9" w:rsidP="00C02A27">
      <w:pPr>
        <w:tabs>
          <w:tab w:val="left" w:pos="369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開催日：３月３日（土）１３:３０～</w:t>
      </w:r>
      <w:bookmarkStart w:id="0" w:name="_GoBack"/>
      <w:bookmarkEnd w:id="0"/>
    </w:p>
    <w:p w:rsidR="00F73B66" w:rsidRDefault="00F73B66" w:rsidP="00C02A27">
      <w:pPr>
        <w:tabs>
          <w:tab w:val="left" w:pos="369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テーマ：『アンガーマネジメントについて』</w:t>
      </w:r>
    </w:p>
    <w:p w:rsidR="00F73B66" w:rsidRDefault="00F73B66" w:rsidP="00C02A27">
      <w:pPr>
        <w:tabs>
          <w:tab w:val="left" w:pos="369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講　師：吉野　ゆかり　氏</w:t>
      </w:r>
    </w:p>
    <w:p w:rsidR="00F73B66" w:rsidRDefault="00F73B66" w:rsidP="00C02A27">
      <w:pPr>
        <w:tabs>
          <w:tab w:val="left" w:pos="369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会　場：町役場４階　会議室</w:t>
      </w:r>
    </w:p>
    <w:p w:rsidR="00F73B66" w:rsidRPr="009934A9" w:rsidRDefault="00F73B66" w:rsidP="00C02A27">
      <w:pPr>
        <w:tabs>
          <w:tab w:val="left" w:pos="369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集　客：２０名（目標）</w:t>
      </w:r>
    </w:p>
    <w:p w:rsidR="00AF50DA" w:rsidRPr="00AF50DA" w:rsidRDefault="00AF50DA" w:rsidP="00AF50DA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F904BA" w:rsidRPr="00E537BA" w:rsidRDefault="00F904BA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４</w:t>
      </w:r>
      <w:r w:rsidR="00E537BA">
        <w:rPr>
          <w:rFonts w:ascii="Century" w:eastAsia="ＭＳ 明朝" w:hAnsi="Century" w:cs="Times New Roman" w:hint="eastAsia"/>
          <w:szCs w:val="24"/>
        </w:rPr>
        <w:t>．</w:t>
      </w:r>
      <w:r>
        <w:rPr>
          <w:rFonts w:ascii="Century" w:eastAsia="ＭＳ 明朝" w:hAnsi="Century" w:cs="Times New Roman" w:hint="eastAsia"/>
          <w:szCs w:val="24"/>
        </w:rPr>
        <w:t>閉会</w:t>
      </w:r>
      <w:r w:rsidR="00E537BA">
        <w:rPr>
          <w:rFonts w:ascii="Century" w:eastAsia="ＭＳ 明朝" w:hAnsi="Century" w:cs="Times New Roman" w:hint="eastAsia"/>
          <w:szCs w:val="24"/>
        </w:rPr>
        <w:t>の挨拶</w:t>
      </w:r>
      <w:r w:rsidR="00E537BA" w:rsidRPr="001A1C34">
        <w:rPr>
          <w:rFonts w:ascii="Century" w:eastAsia="ＭＳ 明朝" w:hAnsi="Century" w:cs="Times New Roman" w:hint="eastAsia"/>
          <w:szCs w:val="24"/>
        </w:rPr>
        <w:t xml:space="preserve">　　　　　　　</w:t>
      </w:r>
      <w:r w:rsidR="00E537BA">
        <w:rPr>
          <w:rFonts w:ascii="Century" w:eastAsia="ＭＳ 明朝" w:hAnsi="Century" w:cs="Times New Roman" w:hint="eastAsia"/>
          <w:szCs w:val="24"/>
        </w:rPr>
        <w:t>男女共同参画推進委員長</w:t>
      </w:r>
      <w:r w:rsidR="00E537BA" w:rsidRPr="001A1C34">
        <w:rPr>
          <w:rFonts w:ascii="Century" w:eastAsia="ＭＳ 明朝" w:hAnsi="Century" w:cs="Times New Roman" w:hint="eastAsia"/>
          <w:szCs w:val="24"/>
        </w:rPr>
        <w:t xml:space="preserve">　</w:t>
      </w:r>
      <w:r w:rsidR="00E537BA">
        <w:rPr>
          <w:rFonts w:ascii="Century" w:eastAsia="ＭＳ 明朝" w:hAnsi="Century" w:cs="Times New Roman" w:hint="eastAsia"/>
          <w:szCs w:val="24"/>
        </w:rPr>
        <w:t>綿引　伴子</w:t>
      </w:r>
    </w:p>
    <w:sectPr w:rsidR="00F904BA" w:rsidRPr="00E537BA" w:rsidSect="00C641F2"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6A" w:rsidRDefault="00717C6A" w:rsidP="00717C6A">
      <w:r>
        <w:separator/>
      </w:r>
    </w:p>
  </w:endnote>
  <w:endnote w:type="continuationSeparator" w:id="0">
    <w:p w:rsidR="00717C6A" w:rsidRDefault="00717C6A" w:rsidP="0071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6A" w:rsidRDefault="00717C6A" w:rsidP="00717C6A">
      <w:r>
        <w:separator/>
      </w:r>
    </w:p>
  </w:footnote>
  <w:footnote w:type="continuationSeparator" w:id="0">
    <w:p w:rsidR="00717C6A" w:rsidRDefault="00717C6A" w:rsidP="0071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64C4"/>
    <w:multiLevelType w:val="hybridMultilevel"/>
    <w:tmpl w:val="289A24FE"/>
    <w:lvl w:ilvl="0" w:tplc="F5845BE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3C864EE"/>
    <w:multiLevelType w:val="hybridMultilevel"/>
    <w:tmpl w:val="874847EC"/>
    <w:lvl w:ilvl="0" w:tplc="A6D26C1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D1A6619"/>
    <w:multiLevelType w:val="hybridMultilevel"/>
    <w:tmpl w:val="798E9C7C"/>
    <w:lvl w:ilvl="0" w:tplc="14789C5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66E35BDB"/>
    <w:multiLevelType w:val="hybridMultilevel"/>
    <w:tmpl w:val="E6340120"/>
    <w:lvl w:ilvl="0" w:tplc="274621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99"/>
    <w:rsid w:val="00011014"/>
    <w:rsid w:val="00027FBD"/>
    <w:rsid w:val="00053A77"/>
    <w:rsid w:val="00061DBC"/>
    <w:rsid w:val="00080AC8"/>
    <w:rsid w:val="000E2DD2"/>
    <w:rsid w:val="0011725C"/>
    <w:rsid w:val="00126A2D"/>
    <w:rsid w:val="00156BE9"/>
    <w:rsid w:val="001672E2"/>
    <w:rsid w:val="00186F7E"/>
    <w:rsid w:val="00190408"/>
    <w:rsid w:val="001A1C34"/>
    <w:rsid w:val="001E3385"/>
    <w:rsid w:val="00202195"/>
    <w:rsid w:val="00202F17"/>
    <w:rsid w:val="002142A3"/>
    <w:rsid w:val="002354EB"/>
    <w:rsid w:val="00243169"/>
    <w:rsid w:val="00282679"/>
    <w:rsid w:val="002A7A1E"/>
    <w:rsid w:val="002B0927"/>
    <w:rsid w:val="003041AD"/>
    <w:rsid w:val="00313BC0"/>
    <w:rsid w:val="00317868"/>
    <w:rsid w:val="00320D94"/>
    <w:rsid w:val="0032290F"/>
    <w:rsid w:val="003359CA"/>
    <w:rsid w:val="0036672A"/>
    <w:rsid w:val="003748B7"/>
    <w:rsid w:val="003C68FF"/>
    <w:rsid w:val="003C7F2E"/>
    <w:rsid w:val="003F7EE7"/>
    <w:rsid w:val="00405C2E"/>
    <w:rsid w:val="00406978"/>
    <w:rsid w:val="00413BFF"/>
    <w:rsid w:val="0046197A"/>
    <w:rsid w:val="0047671D"/>
    <w:rsid w:val="00486AA8"/>
    <w:rsid w:val="004973A7"/>
    <w:rsid w:val="004C3B0E"/>
    <w:rsid w:val="0052635F"/>
    <w:rsid w:val="0055732E"/>
    <w:rsid w:val="005B55E4"/>
    <w:rsid w:val="006167BD"/>
    <w:rsid w:val="0064678E"/>
    <w:rsid w:val="00661558"/>
    <w:rsid w:val="00686F75"/>
    <w:rsid w:val="006F1EB4"/>
    <w:rsid w:val="006F69ED"/>
    <w:rsid w:val="00717C6A"/>
    <w:rsid w:val="0072311A"/>
    <w:rsid w:val="007967C1"/>
    <w:rsid w:val="00805469"/>
    <w:rsid w:val="008062A0"/>
    <w:rsid w:val="0084740F"/>
    <w:rsid w:val="0089549B"/>
    <w:rsid w:val="008C6838"/>
    <w:rsid w:val="008D1A0E"/>
    <w:rsid w:val="008E0920"/>
    <w:rsid w:val="0094520F"/>
    <w:rsid w:val="009611DB"/>
    <w:rsid w:val="00982340"/>
    <w:rsid w:val="009934A9"/>
    <w:rsid w:val="00A55D01"/>
    <w:rsid w:val="00A90BDF"/>
    <w:rsid w:val="00AA469D"/>
    <w:rsid w:val="00AA4CD4"/>
    <w:rsid w:val="00AD600D"/>
    <w:rsid w:val="00AF00B7"/>
    <w:rsid w:val="00AF3F99"/>
    <w:rsid w:val="00AF50DA"/>
    <w:rsid w:val="00B22B43"/>
    <w:rsid w:val="00BC11C4"/>
    <w:rsid w:val="00BD5534"/>
    <w:rsid w:val="00BF5E57"/>
    <w:rsid w:val="00C01906"/>
    <w:rsid w:val="00C02A27"/>
    <w:rsid w:val="00C42AE1"/>
    <w:rsid w:val="00C451CB"/>
    <w:rsid w:val="00C641F2"/>
    <w:rsid w:val="00C65022"/>
    <w:rsid w:val="00C87854"/>
    <w:rsid w:val="00CA3BB6"/>
    <w:rsid w:val="00CF24DA"/>
    <w:rsid w:val="00D2159C"/>
    <w:rsid w:val="00D33741"/>
    <w:rsid w:val="00D37489"/>
    <w:rsid w:val="00D62472"/>
    <w:rsid w:val="00D632DA"/>
    <w:rsid w:val="00D911BA"/>
    <w:rsid w:val="00D93FD0"/>
    <w:rsid w:val="00DD7FDA"/>
    <w:rsid w:val="00E327F3"/>
    <w:rsid w:val="00E43C7C"/>
    <w:rsid w:val="00E44F5E"/>
    <w:rsid w:val="00E537BA"/>
    <w:rsid w:val="00E83AE7"/>
    <w:rsid w:val="00E87088"/>
    <w:rsid w:val="00EB00D3"/>
    <w:rsid w:val="00ED2896"/>
    <w:rsid w:val="00F218CA"/>
    <w:rsid w:val="00F25D0A"/>
    <w:rsid w:val="00F73B66"/>
    <w:rsid w:val="00F904BA"/>
    <w:rsid w:val="00FA3AA8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20F"/>
    <w:rPr>
      <w:color w:val="2F6BE6"/>
      <w:u w:val="single"/>
    </w:rPr>
  </w:style>
  <w:style w:type="paragraph" w:styleId="a4">
    <w:name w:val="header"/>
    <w:basedOn w:val="a"/>
    <w:link w:val="a5"/>
    <w:uiPriority w:val="99"/>
    <w:unhideWhenUsed/>
    <w:rsid w:val="00717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C6A"/>
  </w:style>
  <w:style w:type="paragraph" w:styleId="a6">
    <w:name w:val="footer"/>
    <w:basedOn w:val="a"/>
    <w:link w:val="a7"/>
    <w:uiPriority w:val="99"/>
    <w:unhideWhenUsed/>
    <w:rsid w:val="00717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C6A"/>
  </w:style>
  <w:style w:type="paragraph" w:styleId="a8">
    <w:name w:val="List Paragraph"/>
    <w:basedOn w:val="a"/>
    <w:uiPriority w:val="34"/>
    <w:qFormat/>
    <w:rsid w:val="006F69E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20F"/>
    <w:rPr>
      <w:color w:val="2F6BE6"/>
      <w:u w:val="single"/>
    </w:rPr>
  </w:style>
  <w:style w:type="paragraph" w:styleId="a4">
    <w:name w:val="header"/>
    <w:basedOn w:val="a"/>
    <w:link w:val="a5"/>
    <w:uiPriority w:val="99"/>
    <w:unhideWhenUsed/>
    <w:rsid w:val="00717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C6A"/>
  </w:style>
  <w:style w:type="paragraph" w:styleId="a6">
    <w:name w:val="footer"/>
    <w:basedOn w:val="a"/>
    <w:link w:val="a7"/>
    <w:uiPriority w:val="99"/>
    <w:unhideWhenUsed/>
    <w:rsid w:val="00717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C6A"/>
  </w:style>
  <w:style w:type="paragraph" w:styleId="a8">
    <w:name w:val="List Paragraph"/>
    <w:basedOn w:val="a"/>
    <w:uiPriority w:val="34"/>
    <w:qFormat/>
    <w:rsid w:val="006F69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15</cp:revision>
  <cp:lastPrinted>2017-06-06T06:27:00Z</cp:lastPrinted>
  <dcterms:created xsi:type="dcterms:W3CDTF">2017-08-04T01:04:00Z</dcterms:created>
  <dcterms:modified xsi:type="dcterms:W3CDTF">2018-02-01T03:50:00Z</dcterms:modified>
</cp:coreProperties>
</file>