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sz w:val="24"/>
        </w:rPr>
      </w:pPr>
      <w:r>
        <w:rPr>
          <w:rFonts w:hint="eastAsia"/>
          <w:sz w:val="24"/>
        </w:rPr>
        <w:t>様式第</w:t>
      </w:r>
      <w:r>
        <w:rPr>
          <w:rFonts w:hint="default"/>
          <w:sz w:val="24"/>
        </w:rPr>
        <w:t>1</w:t>
      </w:r>
      <w:r>
        <w:rPr>
          <w:rFonts w:hint="eastAsia"/>
          <w:sz w:val="24"/>
        </w:rPr>
        <w:t>号</w:t>
      </w:r>
    </w:p>
    <w:p>
      <w:pPr>
        <w:pStyle w:val="0"/>
        <w:wordWrap w:val="0"/>
        <w:overflowPunct w:val="0"/>
        <w:autoSpaceDE w:val="0"/>
        <w:autoSpaceDN w:val="0"/>
        <w:ind w:right="60"/>
        <w:jc w:val="right"/>
        <w:rPr>
          <w:rFonts w:hint="default"/>
          <w:sz w:val="24"/>
        </w:rPr>
      </w:pPr>
      <w:r>
        <w:rPr>
          <w:rFonts w:hint="eastAsia"/>
          <w:sz w:val="24"/>
        </w:rPr>
        <w:t xml:space="preserve"> </w:t>
      </w:r>
      <w:r>
        <w:rPr>
          <w:rFonts w:hint="eastAsia"/>
          <w:sz w:val="24"/>
        </w:rPr>
        <w:t>年　　月　　日</w:t>
      </w:r>
    </w:p>
    <w:p>
      <w:pPr>
        <w:pStyle w:val="0"/>
        <w:wordWrap w:val="0"/>
        <w:overflowPunct w:val="0"/>
        <w:autoSpaceDE w:val="0"/>
        <w:autoSpaceDN w:val="0"/>
        <w:ind w:right="420"/>
        <w:jc w:val="right"/>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内灘町長　　</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ind w:right="900"/>
        <w:jc w:val="right"/>
        <w:rPr>
          <w:rFonts w:hint="default"/>
          <w:sz w:val="24"/>
        </w:rPr>
      </w:pPr>
      <w:r>
        <w:rPr>
          <w:rFonts w:hint="eastAsia"/>
          <w:sz w:val="24"/>
        </w:rPr>
        <w:t>住所又は所在地　　　　　　　　　　　</w:t>
      </w:r>
    </w:p>
    <w:p>
      <w:pPr>
        <w:pStyle w:val="0"/>
        <w:wordWrap w:val="0"/>
        <w:overflowPunct w:val="0"/>
        <w:autoSpaceDE w:val="0"/>
        <w:autoSpaceDN w:val="0"/>
        <w:jc w:val="right"/>
        <w:rPr>
          <w:rFonts w:hint="default"/>
          <w:sz w:val="24"/>
        </w:rPr>
      </w:pPr>
    </w:p>
    <w:tbl>
      <w:tblPr>
        <w:tblStyle w:val="11"/>
        <w:tblW w:w="8525" w:type="dxa"/>
        <w:tblInd w:w="0" w:type="dxa"/>
        <w:tblLayout w:type="fixed"/>
        <w:tblCellMar>
          <w:left w:w="0" w:type="dxa"/>
          <w:right w:w="0" w:type="dxa"/>
        </w:tblCellMar>
        <w:tblLook w:firstRow="0" w:lastRow="0" w:firstColumn="0" w:lastColumn="0" w:noHBand="0" w:noVBand="0" w:val="0000"/>
      </w:tblPr>
      <w:tblGrid>
        <w:gridCol w:w="3261"/>
        <w:gridCol w:w="1984"/>
        <w:gridCol w:w="3280"/>
      </w:tblGrid>
      <w:tr>
        <w:trPr>
          <w:cantSplit/>
          <w:trHeight w:val="600" w:hRule="exact"/>
        </w:trPr>
        <w:tc>
          <w:tcPr>
            <w:tcW w:w="3261" w:type="dxa"/>
            <w:vAlign w:val="center"/>
          </w:tcPr>
          <w:p>
            <w:pPr>
              <w:pStyle w:val="0"/>
              <w:wordWrap w:val="0"/>
              <w:overflowPunct w:val="0"/>
              <w:autoSpaceDE w:val="0"/>
              <w:autoSpaceDN w:val="0"/>
              <w:rPr>
                <w:rFonts w:hint="default"/>
                <w:sz w:val="24"/>
              </w:rPr>
            </w:pPr>
            <w:r>
              <w:rPr>
                <w:rFonts w:hint="eastAsia"/>
                <w:sz w:val="24"/>
              </w:rPr>
              <w:t>　</w:t>
            </w:r>
          </w:p>
        </w:tc>
        <w:tc>
          <w:tcPr>
            <w:tcW w:w="1984" w:type="dxa"/>
            <w:vAlign w:val="center"/>
          </w:tcPr>
          <w:p>
            <w:pPr>
              <w:pStyle w:val="0"/>
              <w:wordWrap w:val="0"/>
              <w:overflowPunct w:val="0"/>
              <w:autoSpaceDE w:val="0"/>
              <w:autoSpaceDN w:val="0"/>
              <w:rPr>
                <w:rFonts w:hint="default"/>
                <w:sz w:val="24"/>
              </w:rPr>
            </w:pPr>
            <w:r>
              <w:rPr>
                <w:rFonts w:hint="eastAsia"/>
                <w:sz w:val="24"/>
              </w:rPr>
              <w:t>氏名又は名称</w:t>
            </w:r>
          </w:p>
          <w:p>
            <w:pPr>
              <w:pStyle w:val="0"/>
              <w:wordWrap w:val="0"/>
              <w:overflowPunct w:val="0"/>
              <w:autoSpaceDE w:val="0"/>
              <w:autoSpaceDN w:val="0"/>
              <w:rPr>
                <w:rFonts w:hint="default"/>
                <w:sz w:val="24"/>
              </w:rPr>
            </w:pPr>
            <w:r>
              <w:rPr>
                <w:rFonts w:hint="eastAsia"/>
                <w:sz w:val="24"/>
              </w:rPr>
              <w:t>及び代表者名</w:t>
            </w:r>
          </w:p>
        </w:tc>
        <w:tc>
          <w:tcPr>
            <w:tcW w:w="3280" w:type="dxa"/>
            <w:vAlign w:val="center"/>
          </w:tcPr>
          <w:p>
            <w:pPr>
              <w:pStyle w:val="0"/>
              <w:wordWrap w:val="0"/>
              <w:autoSpaceDE w:val="0"/>
              <w:autoSpaceDN w:val="0"/>
              <w:ind w:left="113" w:right="113"/>
              <w:jc w:val="right"/>
              <w:rPr>
                <w:rFonts w:hint="default"/>
                <w:sz w:val="24"/>
              </w:rPr>
            </w:pPr>
          </w:p>
          <w:p>
            <w:pPr>
              <w:pStyle w:val="0"/>
              <w:wordWrap w:val="0"/>
              <w:autoSpaceDE w:val="0"/>
              <w:autoSpaceDN w:val="0"/>
              <w:ind w:left="113" w:right="113"/>
              <w:jc w:val="right"/>
              <w:rPr>
                <w:rFonts w:hint="default"/>
                <w:sz w:val="24"/>
              </w:rPr>
            </w:pPr>
            <w:r>
              <w:rPr>
                <w:rFonts w:hint="eastAsia"/>
                <w:sz w:val="24"/>
              </w:rPr>
              <w:t>　　　　</w:t>
            </w:r>
          </w:p>
        </w:tc>
      </w:tr>
    </w:tbl>
    <w:p>
      <w:pPr>
        <w:pStyle w:val="0"/>
        <w:wordWrap w:val="0"/>
        <w:overflowPunct w:val="0"/>
        <w:autoSpaceDE w:val="0"/>
        <w:autoSpaceDN w:val="0"/>
        <w:jc w:val="center"/>
        <w:rPr>
          <w:rFonts w:hint="default"/>
          <w:spacing w:val="105"/>
          <w:sz w:val="24"/>
        </w:rPr>
      </w:pPr>
      <w:r>
        <w:rPr>
          <w:rFonts w:hint="eastAsia"/>
          <w:spacing w:val="0"/>
          <w:sz w:val="20"/>
        </w:rPr>
        <w:t>（署名又は記名押印）</w:t>
      </w:r>
    </w:p>
    <w:p>
      <w:pPr>
        <w:pStyle w:val="0"/>
        <w:wordWrap w:val="0"/>
        <w:overflowPunct w:val="0"/>
        <w:autoSpaceDE w:val="0"/>
        <w:autoSpaceDN w:val="0"/>
        <w:jc w:val="center"/>
        <w:rPr>
          <w:rFonts w:hint="default"/>
          <w:spacing w:val="105"/>
          <w:sz w:val="24"/>
        </w:rPr>
      </w:pPr>
    </w:p>
    <w:p>
      <w:pPr>
        <w:pStyle w:val="0"/>
        <w:wordWrap w:val="0"/>
        <w:overflowPunct w:val="0"/>
        <w:autoSpaceDE w:val="0"/>
        <w:autoSpaceDN w:val="0"/>
        <w:jc w:val="center"/>
        <w:rPr>
          <w:rFonts w:hint="default"/>
          <w:spacing w:val="105"/>
          <w:sz w:val="24"/>
        </w:rPr>
      </w:pPr>
    </w:p>
    <w:p>
      <w:pPr>
        <w:pStyle w:val="0"/>
        <w:wordWrap w:val="0"/>
        <w:overflowPunct w:val="0"/>
        <w:autoSpaceDE w:val="0"/>
        <w:autoSpaceDN w:val="0"/>
        <w:jc w:val="center"/>
        <w:rPr>
          <w:rFonts w:hint="default"/>
          <w:sz w:val="24"/>
        </w:rPr>
      </w:pPr>
      <w:r>
        <w:rPr>
          <w:rFonts w:hint="eastAsia"/>
          <w:spacing w:val="105"/>
          <w:sz w:val="24"/>
        </w:rPr>
        <w:t>補助金交付申請</w:t>
      </w:r>
      <w:r>
        <w:rPr>
          <w:rFonts w:hint="eastAsia"/>
          <w:sz w:val="24"/>
        </w:rPr>
        <w:t>書</w:t>
      </w: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p>
    <w:p>
      <w:pPr>
        <w:pStyle w:val="0"/>
        <w:wordWrap w:val="0"/>
        <w:overflowPunct w:val="0"/>
        <w:autoSpaceDE w:val="0"/>
        <w:autoSpaceDN w:val="0"/>
        <w:rPr>
          <w:rFonts w:hint="default"/>
          <w:sz w:val="24"/>
        </w:rPr>
      </w:pPr>
      <w:r>
        <w:rPr>
          <w:rFonts w:hint="eastAsia"/>
          <w:sz w:val="24"/>
        </w:rPr>
        <w:t>　　内灘町補助金交付事務取扱規則第</w:t>
      </w:r>
      <w:r>
        <w:rPr>
          <w:rFonts w:hint="default"/>
          <w:sz w:val="24"/>
        </w:rPr>
        <w:t>3</w:t>
      </w:r>
      <w:r>
        <w:rPr>
          <w:rFonts w:hint="eastAsia"/>
          <w:sz w:val="24"/>
        </w:rPr>
        <w:t>条の規定により、次のとおり申請します。</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1</w:t>
      </w:r>
      <w:r>
        <w:rPr>
          <w:rFonts w:hint="eastAsia"/>
          <w:sz w:val="24"/>
        </w:rPr>
        <w:t>　</w:t>
      </w:r>
      <w:r>
        <w:rPr>
          <w:rFonts w:hint="eastAsia"/>
          <w:spacing w:val="35"/>
          <w:sz w:val="24"/>
        </w:rPr>
        <w:t>補助年</w:t>
      </w:r>
      <w:r>
        <w:rPr>
          <w:rFonts w:hint="eastAsia"/>
          <w:sz w:val="24"/>
        </w:rPr>
        <w:t>度　　　　　　　　　年度</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2</w:t>
      </w:r>
      <w:r>
        <w:rPr>
          <w:rFonts w:hint="eastAsia"/>
          <w:sz w:val="24"/>
        </w:rPr>
        <w:t>　補助事業名　内灘町がけ地防災工事費補助金</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3</w:t>
      </w:r>
      <w:r>
        <w:rPr>
          <w:rFonts w:hint="eastAsia"/>
          <w:sz w:val="24"/>
        </w:rPr>
        <w:t>　補助金申請額　　　　　　　　　　　　円</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4</w:t>
      </w:r>
      <w:r>
        <w:rPr>
          <w:rFonts w:hint="eastAsia"/>
          <w:sz w:val="24"/>
        </w:rPr>
        <w:t>　補助事業の目的　　がけの防災工事</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5</w:t>
      </w:r>
      <w:r>
        <w:rPr>
          <w:rFonts w:hint="eastAsia"/>
          <w:sz w:val="24"/>
        </w:rPr>
        <w:t>　補助事業の内容及び経費の配分</w:t>
      </w:r>
      <w:r>
        <w:rPr>
          <w:rFonts w:hint="default"/>
          <w:sz w:val="24"/>
        </w:rPr>
        <w:t>(</w:t>
      </w:r>
      <w:r>
        <w:rPr>
          <w:rFonts w:hint="eastAsia"/>
          <w:sz w:val="24"/>
        </w:rPr>
        <w:t>別紙</w:t>
      </w:r>
      <w:r>
        <w:rPr>
          <w:rFonts w:hint="default"/>
          <w:sz w:val="24"/>
        </w:rPr>
        <w:t>1</w:t>
      </w:r>
      <w:r>
        <w:rPr>
          <w:rFonts w:hint="eastAsia"/>
          <w:sz w:val="24"/>
        </w:rPr>
        <w:t>のとおり</w:t>
      </w:r>
      <w:r>
        <w:rPr>
          <w:rFonts w:hint="default"/>
          <w:sz w:val="24"/>
        </w:rPr>
        <w:t>)</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6</w:t>
      </w:r>
      <w:r>
        <w:rPr>
          <w:rFonts w:hint="eastAsia"/>
          <w:sz w:val="24"/>
        </w:rPr>
        <w:t>　補助事業実施時期　　　着手予定　　　　　年　　月　　日</w:t>
      </w:r>
    </w:p>
    <w:p>
      <w:pPr>
        <w:pStyle w:val="0"/>
        <w:wordWrap w:val="0"/>
        <w:overflowPunct w:val="0"/>
        <w:autoSpaceDE w:val="0"/>
        <w:autoSpaceDN w:val="0"/>
        <w:rPr>
          <w:rFonts w:hint="default"/>
          <w:sz w:val="24"/>
        </w:rPr>
      </w:pPr>
      <w:r>
        <w:rPr>
          <w:rFonts w:hint="eastAsia"/>
          <w:sz w:val="24"/>
        </w:rPr>
        <w:t>　　　　　　　　　　　　　</w:t>
      </w:r>
      <w:r>
        <w:rPr>
          <w:rFonts w:hint="default"/>
          <w:sz w:val="24"/>
        </w:rPr>
        <w:t xml:space="preserve"> </w:t>
      </w:r>
      <w:r>
        <w:rPr>
          <w:rFonts w:hint="eastAsia"/>
          <w:sz w:val="24"/>
        </w:rPr>
        <w:t>完了予定　　　　　年　　月　　日</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w:t>
      </w:r>
      <w:r>
        <w:rPr>
          <w:rFonts w:hint="default"/>
          <w:sz w:val="24"/>
        </w:rPr>
        <w:t>7</w:t>
      </w:r>
      <w:r>
        <w:rPr>
          <w:rFonts w:hint="eastAsia"/>
          <w:sz w:val="24"/>
        </w:rPr>
        <w:t>　補助事業の効果</w:t>
      </w:r>
    </w:p>
    <w:p>
      <w:pPr>
        <w:pStyle w:val="0"/>
        <w:wordWrap w:val="0"/>
        <w:overflowPunct w:val="0"/>
        <w:autoSpaceDE w:val="0"/>
        <w:autoSpaceDN w:val="0"/>
        <w:rPr>
          <w:rFonts w:hint="default"/>
          <w:sz w:val="24"/>
        </w:rPr>
      </w:pPr>
      <w:r>
        <w:rPr>
          <w:rFonts w:hint="eastAsia"/>
          <w:sz w:val="24"/>
        </w:rPr>
        <w:t>　　　　がけの防災工事により、がけ崩れによる災害を防止する</w:t>
      </w:r>
    </w:p>
    <w:p>
      <w:pPr>
        <w:pStyle w:val="0"/>
        <w:wordWrap w:val="0"/>
        <w:overflowPunct w:val="0"/>
        <w:autoSpaceDE w:val="0"/>
        <w:autoSpaceDN w:val="0"/>
        <w:rPr>
          <w:rFonts w:hint="default"/>
          <w:sz w:val="24"/>
        </w:rPr>
      </w:pPr>
    </w:p>
    <w:p>
      <w:pPr>
        <w:pStyle w:val="0"/>
        <w:wordWrap w:val="0"/>
        <w:overflowPunct w:val="0"/>
        <w:autoSpaceDE w:val="0"/>
        <w:autoSpaceDN w:val="0"/>
        <w:rPr>
          <w:rFonts w:hint="eastAsia"/>
          <w:sz w:val="24"/>
        </w:rPr>
      </w:pPr>
    </w:p>
    <w:p>
      <w:pPr>
        <w:pStyle w:val="0"/>
        <w:wordWrap w:val="0"/>
        <w:overflowPunct w:val="0"/>
        <w:autoSpaceDE w:val="0"/>
        <w:autoSpaceDN w:val="0"/>
        <w:rPr>
          <w:rFonts w:hint="eastAsia"/>
          <w:sz w:val="24"/>
        </w:rPr>
      </w:pPr>
    </w:p>
    <w:p>
      <w:pPr>
        <w:pStyle w:val="0"/>
        <w:wordWrap w:val="0"/>
        <w:overflowPunct w:val="0"/>
        <w:autoSpaceDE w:val="0"/>
        <w:autoSpaceDN w:val="0"/>
        <w:rPr>
          <w:rFonts w:hint="default"/>
          <w:sz w:val="24"/>
        </w:rPr>
      </w:pPr>
      <w:r>
        <w:rPr>
          <w:rFonts w:hint="eastAsia"/>
          <w:sz w:val="24"/>
        </w:rPr>
        <w:t>様式第</w:t>
      </w:r>
      <w:r>
        <w:rPr>
          <w:rFonts w:hint="default"/>
          <w:sz w:val="24"/>
        </w:rPr>
        <w:t>2</w:t>
      </w:r>
      <w:r>
        <w:rPr>
          <w:rFonts w:hint="eastAsia"/>
          <w:sz w:val="24"/>
        </w:rPr>
        <w:t>号</w:t>
      </w:r>
    </w:p>
    <w:p>
      <w:pPr>
        <w:pStyle w:val="0"/>
        <w:wordWrap w:val="0"/>
        <w:overflowPunct w:val="0"/>
        <w:autoSpaceDE w:val="0"/>
        <w:autoSpaceDN w:val="0"/>
        <w:jc w:val="right"/>
        <w:rPr>
          <w:rFonts w:hint="default"/>
          <w:sz w:val="24"/>
        </w:rPr>
      </w:pPr>
      <w:r>
        <w:rPr>
          <w:rFonts w:hint="eastAsia"/>
          <w:sz w:val="24"/>
        </w:rPr>
        <w:t>　　年　　月　　日</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内灘町長　　　</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ind w:right="1140"/>
        <w:jc w:val="right"/>
        <w:rPr>
          <w:rFonts w:hint="default"/>
          <w:sz w:val="24"/>
        </w:rPr>
      </w:pPr>
      <w:r>
        <w:rPr>
          <w:rFonts w:hint="eastAsia"/>
          <w:sz w:val="24"/>
        </w:rPr>
        <w:t>住所又は所在地　　　　　　　　　　　</w:t>
      </w:r>
    </w:p>
    <w:p>
      <w:pPr>
        <w:pStyle w:val="0"/>
        <w:wordWrap w:val="0"/>
        <w:overflowPunct w:val="0"/>
        <w:autoSpaceDE w:val="0"/>
        <w:autoSpaceDN w:val="0"/>
        <w:jc w:val="right"/>
        <w:rPr>
          <w:rFonts w:hint="default"/>
          <w:sz w:val="24"/>
        </w:rPr>
      </w:pPr>
    </w:p>
    <w:tbl>
      <w:tblPr>
        <w:tblStyle w:val="11"/>
        <w:tblW w:w="8505" w:type="dxa"/>
        <w:tblInd w:w="0" w:type="dxa"/>
        <w:tblLayout w:type="fixed"/>
        <w:tblCellMar>
          <w:left w:w="0" w:type="dxa"/>
          <w:right w:w="0" w:type="dxa"/>
        </w:tblCellMar>
        <w:tblLook w:firstRow="0" w:lastRow="0" w:firstColumn="0" w:lastColumn="0" w:noHBand="0" w:noVBand="0" w:val="0000"/>
      </w:tblPr>
      <w:tblGrid>
        <w:gridCol w:w="3584"/>
        <w:gridCol w:w="1803"/>
        <w:gridCol w:w="3118"/>
      </w:tblGrid>
      <w:tr>
        <w:trPr>
          <w:cantSplit/>
          <w:trHeight w:val="600" w:hRule="exact"/>
        </w:trPr>
        <w:tc>
          <w:tcPr>
            <w:tcW w:w="3584" w:type="dxa"/>
            <w:vAlign w:val="center"/>
          </w:tcPr>
          <w:p>
            <w:pPr>
              <w:pStyle w:val="0"/>
              <w:wordWrap w:val="0"/>
              <w:overflowPunct w:val="0"/>
              <w:autoSpaceDE w:val="0"/>
              <w:autoSpaceDN w:val="0"/>
              <w:rPr>
                <w:rFonts w:hint="default"/>
                <w:sz w:val="24"/>
              </w:rPr>
            </w:pPr>
            <w:r>
              <w:rPr>
                <w:rFonts w:hint="eastAsia"/>
                <w:sz w:val="24"/>
              </w:rPr>
              <w:t>　</w:t>
            </w:r>
          </w:p>
        </w:tc>
        <w:tc>
          <w:tcPr>
            <w:tcW w:w="1803" w:type="dxa"/>
            <w:vAlign w:val="center"/>
          </w:tcPr>
          <w:p>
            <w:pPr>
              <w:pStyle w:val="0"/>
              <w:wordWrap w:val="0"/>
              <w:overflowPunct w:val="0"/>
              <w:autoSpaceDE w:val="0"/>
              <w:autoSpaceDN w:val="0"/>
              <w:rPr>
                <w:rFonts w:hint="default"/>
                <w:sz w:val="24"/>
              </w:rPr>
            </w:pPr>
            <w:r>
              <w:rPr>
                <w:rFonts w:hint="eastAsia"/>
                <w:sz w:val="24"/>
              </w:rPr>
              <w:t>氏名又は名称</w:t>
            </w:r>
          </w:p>
          <w:p>
            <w:pPr>
              <w:pStyle w:val="0"/>
              <w:wordWrap w:val="0"/>
              <w:overflowPunct w:val="0"/>
              <w:autoSpaceDE w:val="0"/>
              <w:autoSpaceDN w:val="0"/>
              <w:rPr>
                <w:rFonts w:hint="default"/>
                <w:sz w:val="24"/>
              </w:rPr>
            </w:pPr>
            <w:r>
              <w:rPr>
                <w:rFonts w:hint="eastAsia"/>
                <w:sz w:val="24"/>
              </w:rPr>
              <w:t>及び代表者名</w:t>
            </w:r>
          </w:p>
        </w:tc>
        <w:tc>
          <w:tcPr>
            <w:tcW w:w="3118" w:type="dxa"/>
            <w:vAlign w:val="center"/>
          </w:tcPr>
          <w:p>
            <w:pPr>
              <w:pStyle w:val="0"/>
              <w:wordWrap w:val="0"/>
              <w:autoSpaceDE w:val="0"/>
              <w:autoSpaceDN w:val="0"/>
              <w:ind w:left="113" w:right="113"/>
              <w:jc w:val="right"/>
              <w:rPr>
                <w:rFonts w:hint="default"/>
                <w:sz w:val="24"/>
              </w:rPr>
            </w:pPr>
          </w:p>
          <w:p>
            <w:pPr>
              <w:pStyle w:val="0"/>
              <w:wordWrap w:val="0"/>
              <w:autoSpaceDE w:val="0"/>
              <w:autoSpaceDN w:val="0"/>
              <w:ind w:left="113" w:right="113"/>
              <w:jc w:val="right"/>
              <w:rPr>
                <w:rFonts w:hint="default"/>
                <w:sz w:val="24"/>
              </w:rPr>
            </w:pPr>
          </w:p>
        </w:tc>
      </w:tr>
    </w:tbl>
    <w:p>
      <w:pPr>
        <w:pStyle w:val="0"/>
        <w:wordWrap w:val="0"/>
        <w:overflowPunct w:val="0"/>
        <w:autoSpaceDE w:val="0"/>
        <w:autoSpaceDN w:val="0"/>
        <w:jc w:val="center"/>
        <w:rPr>
          <w:rFonts w:hint="default"/>
          <w:sz w:val="24"/>
        </w:rPr>
      </w:pPr>
      <w:r>
        <w:rPr>
          <w:rFonts w:hint="eastAsia"/>
          <w:spacing w:val="0"/>
          <w:sz w:val="20"/>
        </w:rPr>
        <w:t>　　　</w:t>
      </w:r>
      <w:bookmarkStart w:id="0" w:name="_GoBack"/>
      <w:bookmarkEnd w:id="0"/>
      <w:r>
        <w:rPr>
          <w:rFonts w:hint="eastAsia"/>
          <w:spacing w:val="0"/>
          <w:sz w:val="20"/>
        </w:rPr>
        <w:t>（署名又は記名押印）</w:t>
      </w:r>
    </w:p>
    <w:p>
      <w:pPr>
        <w:pStyle w:val="0"/>
        <w:wordWrap w:val="0"/>
        <w:overflowPunct w:val="0"/>
        <w:autoSpaceDE w:val="0"/>
        <w:autoSpaceDN w:val="0"/>
        <w:rPr>
          <w:rFonts w:hint="default"/>
          <w:sz w:val="24"/>
        </w:rPr>
      </w:pPr>
    </w:p>
    <w:tbl>
      <w:tblPr>
        <w:tblStyle w:val="11"/>
        <w:tblW w:w="0" w:type="auto"/>
        <w:tblInd w:w="0" w:type="dxa"/>
        <w:tblLayout w:type="fixed"/>
        <w:tblCellMar>
          <w:left w:w="0" w:type="dxa"/>
          <w:right w:w="0" w:type="dxa"/>
        </w:tblCellMar>
        <w:tblLook w:firstRow="0" w:lastRow="0" w:firstColumn="0" w:lastColumn="0" w:noHBand="0" w:noVBand="0" w:val="0000"/>
      </w:tblPr>
      <w:tblGrid>
        <w:gridCol w:w="3828"/>
        <w:gridCol w:w="1275"/>
        <w:gridCol w:w="3422"/>
      </w:tblGrid>
      <w:tr>
        <w:trPr>
          <w:trHeight w:val="900" w:hRule="exact"/>
        </w:trPr>
        <w:tc>
          <w:tcPr>
            <w:tcW w:w="3828" w:type="dxa"/>
            <w:vAlign w:val="center"/>
          </w:tcPr>
          <w:p>
            <w:pPr>
              <w:pStyle w:val="0"/>
              <w:wordWrap w:val="0"/>
              <w:overflowPunct w:val="0"/>
              <w:autoSpaceDE w:val="0"/>
              <w:autoSpaceDN w:val="0"/>
              <w:jc w:val="right"/>
              <w:rPr>
                <w:rFonts w:hint="default"/>
                <w:sz w:val="24"/>
              </w:rPr>
            </w:pPr>
            <w:r>
              <w:rPr>
                <w:rFonts w:hint="default"/>
                <w:sz w:val="24"/>
              </w:rPr>
              <mc:AlternateContent>
                <mc:Choice Requires="wps">
                  <w:drawing>
                    <wp:anchor distT="0" distB="0" distL="114300" distR="114300" simplePos="0" relativeHeight="3" behindDoc="0" locked="0" layoutInCell="0" hidden="0" allowOverlap="1">
                      <wp:simplePos x="0" y="0"/>
                      <wp:positionH relativeFrom="column">
                        <wp:posOffset>2272665</wp:posOffset>
                      </wp:positionH>
                      <wp:positionV relativeFrom="paragraph">
                        <wp:posOffset>8890</wp:posOffset>
                      </wp:positionV>
                      <wp:extent cx="735965" cy="566420"/>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735965" cy="566420"/>
                              </a:xfrm>
                              <a:prstGeom prst="bracketPair">
                                <a:avLst>
                                  <a:gd name="adj" fmla="val 7759"/>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0.7pt;mso-position-vertical-relative:text;mso-position-horizontal-relative:text;position:absolute;height:44.6pt;mso-wrap-distance-top:0pt;width:57.95pt;mso-wrap-distance-left:9pt;margin-left:178.95pt;z-index:3;" o:spid="_x0000_s1026" o:allowincell="f" o:allowoverlap="t" filled="f" stroked="t" strokecolor="#000000" strokeweight="0.5pt" o:spt="185" type="#_x0000_t185" adj="1676">
                      <v:fill/>
                      <v:stroke filltype="solid"/>
                      <v:textbox style="layout-flow:horizontal;"/>
                      <v:imagedata o:title=""/>
                      <w10:wrap type="none" anchorx="text" anchory="text"/>
                    </v:shape>
                  </w:pict>
                </mc:Fallback>
              </mc:AlternateContent>
            </w:r>
            <w:r>
              <w:rPr>
                <w:rFonts w:hint="eastAsia"/>
                <w:spacing w:val="105"/>
                <w:sz w:val="24"/>
              </w:rPr>
              <w:t>補助事</w:t>
            </w:r>
            <w:r>
              <w:rPr>
                <w:rFonts w:hint="eastAsia"/>
                <w:sz w:val="24"/>
              </w:rPr>
              <w:t>業　　　</w:t>
            </w:r>
          </w:p>
        </w:tc>
        <w:tc>
          <w:tcPr>
            <w:tcW w:w="1275" w:type="dxa"/>
            <w:vAlign w:val="center"/>
          </w:tcPr>
          <w:p>
            <w:pPr>
              <w:pStyle w:val="0"/>
              <w:wordWrap w:val="0"/>
              <w:overflowPunct w:val="0"/>
              <w:autoSpaceDE w:val="0"/>
              <w:autoSpaceDN w:val="0"/>
              <w:rPr>
                <w:rFonts w:hint="default"/>
                <w:sz w:val="24"/>
              </w:rPr>
            </w:pPr>
            <w:r>
              <w:rPr>
                <w:rFonts w:hint="eastAsia"/>
                <w:spacing w:val="105"/>
                <w:sz w:val="24"/>
              </w:rPr>
              <w:t>変</w:t>
            </w:r>
            <w:r>
              <w:rPr>
                <w:rFonts w:hint="eastAsia"/>
                <w:sz w:val="24"/>
              </w:rPr>
              <w:t>更</w:t>
            </w:r>
          </w:p>
          <w:p>
            <w:pPr>
              <w:pStyle w:val="0"/>
              <w:wordWrap w:val="0"/>
              <w:overflowPunct w:val="0"/>
              <w:autoSpaceDE w:val="0"/>
              <w:autoSpaceDN w:val="0"/>
              <w:rPr>
                <w:rFonts w:hint="default"/>
                <w:sz w:val="24"/>
              </w:rPr>
            </w:pPr>
            <w:r>
              <w:rPr>
                <w:rFonts w:hint="eastAsia"/>
                <w:spacing w:val="105"/>
                <w:sz w:val="24"/>
              </w:rPr>
              <w:t>中</w:t>
            </w:r>
            <w:r>
              <w:rPr>
                <w:rFonts w:hint="eastAsia"/>
                <w:sz w:val="24"/>
              </w:rPr>
              <w:t>止</w:t>
            </w:r>
          </w:p>
          <w:p>
            <w:pPr>
              <w:pStyle w:val="0"/>
              <w:wordWrap w:val="0"/>
              <w:overflowPunct w:val="0"/>
              <w:autoSpaceDE w:val="0"/>
              <w:autoSpaceDN w:val="0"/>
              <w:rPr>
                <w:rFonts w:hint="default"/>
                <w:sz w:val="24"/>
              </w:rPr>
            </w:pPr>
            <w:r>
              <w:rPr>
                <w:rFonts w:hint="eastAsia"/>
                <w:spacing w:val="105"/>
                <w:sz w:val="24"/>
              </w:rPr>
              <w:t>廃</w:t>
            </w:r>
            <w:r>
              <w:rPr>
                <w:rFonts w:hint="eastAsia"/>
                <w:sz w:val="24"/>
              </w:rPr>
              <w:t>止</w:t>
            </w:r>
          </w:p>
        </w:tc>
        <w:tc>
          <w:tcPr>
            <w:tcW w:w="3422" w:type="dxa"/>
            <w:vAlign w:val="center"/>
          </w:tcPr>
          <w:p>
            <w:pPr>
              <w:pStyle w:val="0"/>
              <w:wordWrap w:val="0"/>
              <w:overflowPunct w:val="0"/>
              <w:autoSpaceDE w:val="0"/>
              <w:autoSpaceDN w:val="0"/>
              <w:rPr>
                <w:rFonts w:hint="default"/>
                <w:sz w:val="24"/>
              </w:rPr>
            </w:pPr>
            <w:r>
              <w:rPr>
                <w:rFonts w:hint="eastAsia"/>
                <w:spacing w:val="105"/>
                <w:sz w:val="24"/>
              </w:rPr>
              <w:t>承認申請</w:t>
            </w:r>
            <w:r>
              <w:rPr>
                <w:rFonts w:hint="eastAsia"/>
                <w:sz w:val="24"/>
              </w:rPr>
              <w:t>書</w:t>
            </w:r>
          </w:p>
        </w:tc>
      </w:tr>
    </w:tbl>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年　　月　　日付け内都建第　　　　号により補助金交付決定の通知が</w:t>
      </w:r>
    </w:p>
    <w:tbl>
      <w:tblPr>
        <w:tblStyle w:val="11"/>
        <w:tblW w:w="8505" w:type="dxa"/>
        <w:tblInd w:w="0" w:type="dxa"/>
        <w:tblLayout w:type="fixed"/>
        <w:tblCellMar>
          <w:left w:w="0" w:type="dxa"/>
          <w:right w:w="0" w:type="dxa"/>
        </w:tblCellMar>
        <w:tblLook w:firstRow="0" w:lastRow="0" w:firstColumn="0" w:lastColumn="0" w:noHBand="0" w:noVBand="0" w:val="0000"/>
      </w:tblPr>
      <w:tblGrid>
        <w:gridCol w:w="6237"/>
        <w:gridCol w:w="709"/>
        <w:gridCol w:w="1559"/>
      </w:tblGrid>
      <w:tr>
        <w:trPr>
          <w:trHeight w:val="900" w:hRule="exact"/>
        </w:trPr>
        <w:tc>
          <w:tcPr>
            <w:tcW w:w="6237" w:type="dxa"/>
            <w:vAlign w:val="center"/>
          </w:tcPr>
          <w:p>
            <w:pPr>
              <w:pStyle w:val="0"/>
              <w:wordWrap w:val="0"/>
              <w:overflowPunct w:val="0"/>
              <w:autoSpaceDE w:val="0"/>
              <w:autoSpaceDN w:val="0"/>
              <w:rPr>
                <w:rFonts w:hint="default"/>
                <w:sz w:val="24"/>
              </w:rPr>
            </w:pPr>
            <w:r>
              <w:rPr>
                <w:rFonts w:hint="eastAsia"/>
                <w:sz w:val="24"/>
              </w:rPr>
              <w:t>あった</w:t>
            </w:r>
            <w:r>
              <w:rPr>
                <w:rFonts w:hint="eastAsia"/>
                <w:sz w:val="24"/>
              </w:rPr>
              <w:t xml:space="preserve"> </w:t>
            </w:r>
            <w:r>
              <w:rPr>
                <w:rFonts w:hint="eastAsia"/>
                <w:sz w:val="24"/>
              </w:rPr>
              <w:t>内灘町がけ地防災工事費補助金</w:t>
            </w:r>
            <w:r>
              <w:rPr>
                <w:rFonts w:hint="eastAsia"/>
                <w:sz w:val="24"/>
              </w:rPr>
              <w:t xml:space="preserve"> </w:t>
            </w:r>
            <w:r>
              <w:rPr>
                <w:rFonts w:hint="eastAsia"/>
                <w:sz w:val="24"/>
              </w:rPr>
              <w:t>を下記のとおり</w:t>
            </w:r>
          </w:p>
        </w:tc>
        <w:tc>
          <w:tcPr>
            <w:tcW w:w="709" w:type="dxa"/>
            <w:vAlign w:val="center"/>
          </w:tcPr>
          <w:p>
            <w:pPr>
              <w:pStyle w:val="0"/>
              <w:wordWrap w:val="0"/>
              <w:overflowPunct w:val="0"/>
              <w:autoSpaceDE w:val="0"/>
              <w:autoSpaceDN w:val="0"/>
              <w:spacing w:line="240" w:lineRule="exact"/>
              <w:rPr>
                <w:rFonts w:hint="default"/>
                <w:sz w:val="24"/>
              </w:rPr>
            </w:pPr>
            <w:r>
              <w:rPr>
                <w:rFonts w:hint="eastAsia"/>
                <w:sz w:val="24"/>
              </w:rPr>
              <w:t>変更</w:t>
            </w:r>
          </w:p>
          <w:p>
            <w:pPr>
              <w:pStyle w:val="0"/>
              <w:wordWrap w:val="0"/>
              <w:overflowPunct w:val="0"/>
              <w:autoSpaceDE w:val="0"/>
              <w:autoSpaceDN w:val="0"/>
              <w:spacing w:line="240" w:lineRule="exact"/>
              <w:rPr>
                <w:rFonts w:hint="default"/>
                <w:sz w:val="24"/>
              </w:rPr>
            </w:pPr>
            <w:r>
              <w:rPr>
                <w:rFonts w:hint="eastAsia"/>
                <w:sz w:val="24"/>
              </w:rPr>
              <w:t>中止</w:t>
            </w:r>
          </w:p>
          <w:p>
            <w:pPr>
              <w:pStyle w:val="0"/>
              <w:wordWrap w:val="0"/>
              <w:overflowPunct w:val="0"/>
              <w:autoSpaceDE w:val="0"/>
              <w:autoSpaceDN w:val="0"/>
              <w:spacing w:line="240" w:lineRule="exact"/>
              <w:rPr>
                <w:rFonts w:hint="default"/>
                <w:sz w:val="24"/>
              </w:rPr>
            </w:pPr>
            <w:r>
              <w:rPr>
                <w:rFonts w:hint="eastAsia"/>
                <w:sz w:val="24"/>
              </w:rPr>
              <w:t>廃止</w:t>
            </w:r>
          </w:p>
        </w:tc>
        <w:tc>
          <w:tcPr>
            <w:tcW w:w="1559" w:type="dxa"/>
            <w:vAlign w:val="center"/>
          </w:tcPr>
          <w:p>
            <w:pPr>
              <w:pStyle w:val="0"/>
              <w:wordWrap w:val="0"/>
              <w:overflowPunct w:val="0"/>
              <w:autoSpaceDE w:val="0"/>
              <w:autoSpaceDN w:val="0"/>
              <w:rPr>
                <w:rFonts w:hint="default"/>
                <w:sz w:val="24"/>
              </w:rPr>
            </w:pPr>
            <w:r>
              <w:rPr>
                <w:rFonts w:hint="eastAsia"/>
                <w:sz w:val="24"/>
              </w:rPr>
              <w:t>したいので、</w:t>
            </w:r>
          </w:p>
        </w:tc>
      </w:tr>
    </w:tbl>
    <w:p>
      <w:pPr>
        <w:pStyle w:val="0"/>
        <w:wordWrap w:val="0"/>
        <w:overflowPunct w:val="0"/>
        <w:autoSpaceDE w:val="0"/>
        <w:autoSpaceDN w:val="0"/>
        <w:rPr>
          <w:rFonts w:hint="eastAsia"/>
          <w:sz w:val="24"/>
        </w:rPr>
      </w:pPr>
      <w:r>
        <w:rPr>
          <w:rFonts w:hint="eastAsia"/>
          <w:sz w:val="24"/>
        </w:rPr>
        <w:t>承認されたく、内灘町補助金交付事務取扱規則第</w:t>
      </w:r>
      <w:r>
        <w:rPr>
          <w:rFonts w:hint="default"/>
          <w:sz w:val="24"/>
        </w:rPr>
        <w:t>5</w:t>
      </w:r>
      <w:r>
        <w:rPr>
          <w:rFonts w:hint="eastAsia"/>
          <w:sz w:val="24"/>
        </w:rPr>
        <w:t>条第</w:t>
      </w:r>
      <w:r>
        <w:rPr>
          <w:rFonts w:hint="default"/>
          <w:sz w:val="24"/>
        </w:rPr>
        <w:t>2</w:t>
      </w:r>
      <w:r>
        <w:rPr>
          <w:rFonts w:hint="eastAsia"/>
          <w:sz w:val="24"/>
        </w:rPr>
        <w:t>項の規定により申請</w:t>
      </w:r>
    </w:p>
    <w:p>
      <w:pPr>
        <w:pStyle w:val="0"/>
        <w:wordWrap w:val="0"/>
        <w:overflowPunct w:val="0"/>
        <w:autoSpaceDE w:val="0"/>
        <w:autoSpaceDN w:val="0"/>
        <w:rPr>
          <w:rFonts w:hint="eastAsia"/>
          <w:sz w:val="24"/>
        </w:rPr>
      </w:pPr>
    </w:p>
    <w:p>
      <w:pPr>
        <w:pStyle w:val="0"/>
        <w:wordWrap w:val="0"/>
        <w:overflowPunct w:val="0"/>
        <w:autoSpaceDE w:val="0"/>
        <w:autoSpaceDN w:val="0"/>
        <w:rPr>
          <w:rFonts w:hint="default"/>
          <w:sz w:val="24"/>
        </w:rPr>
      </w:pPr>
      <w:r>
        <w:rPr>
          <w:rFonts w:hint="eastAsia"/>
          <w:sz w:val="24"/>
        </w:rPr>
        <w:t>します。</w:t>
      </w: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r>
        <w:rPr>
          <w:rFonts w:hint="eastAsia"/>
          <w:sz w:val="24"/>
        </w:rPr>
        <w:t>記</w:t>
      </w:r>
    </w:p>
    <w:p>
      <w:pPr>
        <w:pStyle w:val="0"/>
        <w:wordWrap w:val="0"/>
        <w:autoSpaceDE w:val="0"/>
        <w:autoSpaceDN w:val="0"/>
        <w:ind w:left="113" w:right="113"/>
        <w:rPr>
          <w:rFonts w:hint="default"/>
          <w:sz w:val="24"/>
        </w:rPr>
      </w:pPr>
      <w:r>
        <w:rPr>
          <w:rFonts w:hint="default"/>
          <w:sz w:val="24"/>
        </w:rPr>
        <mc:AlternateContent>
          <mc:Choice Requires="wps">
            <w:drawing>
              <wp:anchor distT="0" distB="0" distL="114300" distR="114300" simplePos="0" relativeHeight="2" behindDoc="0" locked="0" layoutInCell="0" hidden="0" allowOverlap="1">
                <wp:simplePos x="0" y="0"/>
                <wp:positionH relativeFrom="column">
                  <wp:posOffset>370205</wp:posOffset>
                </wp:positionH>
                <wp:positionV relativeFrom="paragraph">
                  <wp:posOffset>206375</wp:posOffset>
                </wp:positionV>
                <wp:extent cx="354965" cy="474980"/>
                <wp:effectExtent l="635" t="635" r="29845" b="10795"/>
                <wp:wrapNone/>
                <wp:docPr id="1027" name="AutoShape 4"/>
                <a:graphic xmlns:a="http://schemas.openxmlformats.org/drawingml/2006/main">
                  <a:graphicData uri="http://schemas.microsoft.com/office/word/2010/wordprocessingShape">
                    <wps:wsp>
                      <wps:cNvPr id="1027" name="AutoShape 4"/>
                      <wps:cNvSpPr>
                        <a:spLocks noChangeArrowheads="1"/>
                      </wps:cNvSpPr>
                      <wps:spPr>
                        <a:xfrm>
                          <a:off x="0" y="0"/>
                          <a:ext cx="354965" cy="474980"/>
                        </a:xfrm>
                        <a:prstGeom prst="bracketPair">
                          <a:avLst>
                            <a:gd name="adj" fmla="val 7759"/>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16.25pt;mso-position-vertical-relative:text;mso-position-horizontal-relative:text;position:absolute;height:37.4pt;mso-wrap-distance-top:0pt;width:27.95pt;mso-wrap-distance-left:9pt;margin-left:29.15pt;z-index:2;" o:spid="_x0000_s1027" o:allowincell="f" o:allowoverlap="t" filled="f" stroked="t" strokecolor="#000000" strokeweight="0.5pt" o:spt="185" type="#_x0000_t185" adj="1676">
                <v:fill/>
                <v:stroke filltype="solid"/>
                <v:textbox style="layout-flow:horizontal;"/>
                <v:imagedata o:title=""/>
                <w10:wrap type="none" anchorx="text" anchory="text"/>
              </v:shape>
            </w:pict>
          </mc:Fallback>
        </mc:AlternateContent>
      </w:r>
    </w:p>
    <w:tbl>
      <w:tblPr>
        <w:tblStyle w:val="11"/>
        <w:tblW w:w="0" w:type="auto"/>
        <w:tblInd w:w="0" w:type="dxa"/>
        <w:tblLayout w:type="fixed"/>
        <w:tblCellMar>
          <w:left w:w="0" w:type="dxa"/>
          <w:right w:w="0" w:type="dxa"/>
        </w:tblCellMar>
        <w:tblLook w:firstRow="0" w:lastRow="0" w:firstColumn="0" w:lastColumn="0" w:noHBand="0" w:noVBand="0" w:val="0000"/>
      </w:tblPr>
      <w:tblGrid>
        <w:gridCol w:w="636"/>
        <w:gridCol w:w="528"/>
        <w:gridCol w:w="1286"/>
      </w:tblGrid>
      <w:tr>
        <w:trPr/>
        <w:tc>
          <w:tcPr>
            <w:tcW w:w="636" w:type="dxa"/>
            <w:vAlign w:val="center"/>
          </w:tcPr>
          <w:p>
            <w:pPr>
              <w:pStyle w:val="0"/>
              <w:wordWrap w:val="0"/>
              <w:overflowPunct w:val="0"/>
              <w:autoSpaceDE w:val="0"/>
              <w:autoSpaceDN w:val="0"/>
              <w:rPr>
                <w:rFonts w:hint="default"/>
                <w:sz w:val="24"/>
              </w:rPr>
            </w:pPr>
            <w:r>
              <w:rPr>
                <w:rFonts w:hint="eastAsia"/>
                <w:sz w:val="24"/>
              </w:rPr>
              <w:t>　</w:t>
            </w:r>
            <w:r>
              <w:rPr>
                <w:rFonts w:hint="default"/>
                <w:sz w:val="24"/>
              </w:rPr>
              <w:t>1</w:t>
            </w:r>
          </w:p>
        </w:tc>
        <w:tc>
          <w:tcPr>
            <w:tcW w:w="528" w:type="dxa"/>
            <w:vAlign w:val="center"/>
          </w:tcPr>
          <w:p>
            <w:pPr>
              <w:pStyle w:val="0"/>
              <w:wordWrap w:val="0"/>
              <w:overflowPunct w:val="0"/>
              <w:autoSpaceDE w:val="0"/>
              <w:autoSpaceDN w:val="0"/>
              <w:spacing w:line="240" w:lineRule="exact"/>
              <w:rPr>
                <w:rFonts w:hint="default"/>
                <w:sz w:val="24"/>
              </w:rPr>
            </w:pPr>
            <w:r>
              <w:rPr>
                <w:rFonts w:hint="eastAsia"/>
                <w:sz w:val="24"/>
              </w:rPr>
              <w:t>変更</w:t>
            </w:r>
          </w:p>
          <w:p>
            <w:pPr>
              <w:pStyle w:val="0"/>
              <w:wordWrap w:val="0"/>
              <w:overflowPunct w:val="0"/>
              <w:autoSpaceDE w:val="0"/>
              <w:autoSpaceDN w:val="0"/>
              <w:spacing w:line="240" w:lineRule="exact"/>
              <w:rPr>
                <w:rFonts w:hint="default"/>
                <w:sz w:val="24"/>
              </w:rPr>
            </w:pPr>
            <w:r>
              <w:rPr>
                <w:rFonts w:hint="eastAsia"/>
                <w:sz w:val="24"/>
              </w:rPr>
              <w:t>中止</w:t>
            </w:r>
          </w:p>
          <w:p>
            <w:pPr>
              <w:pStyle w:val="0"/>
              <w:wordWrap w:val="0"/>
              <w:overflowPunct w:val="0"/>
              <w:autoSpaceDE w:val="0"/>
              <w:autoSpaceDN w:val="0"/>
              <w:spacing w:line="240" w:lineRule="exact"/>
              <w:rPr>
                <w:rFonts w:hint="default"/>
                <w:sz w:val="24"/>
              </w:rPr>
            </w:pPr>
            <w:r>
              <w:rPr>
                <w:rFonts w:hint="eastAsia"/>
                <w:sz w:val="24"/>
              </w:rPr>
              <w:t>廃止</w:t>
            </w:r>
          </w:p>
        </w:tc>
        <w:tc>
          <w:tcPr>
            <w:tcW w:w="1286" w:type="dxa"/>
            <w:vAlign w:val="center"/>
          </w:tcPr>
          <w:p>
            <w:pPr>
              <w:pStyle w:val="0"/>
              <w:wordWrap w:val="0"/>
              <w:overflowPunct w:val="0"/>
              <w:autoSpaceDE w:val="0"/>
              <w:autoSpaceDN w:val="0"/>
              <w:rPr>
                <w:rFonts w:hint="default"/>
                <w:sz w:val="24"/>
              </w:rPr>
            </w:pPr>
            <w:r>
              <w:rPr>
                <w:rFonts w:hint="eastAsia"/>
                <w:sz w:val="24"/>
              </w:rPr>
              <w:t>の理由</w:t>
            </w:r>
          </w:p>
        </w:tc>
      </w:tr>
    </w:tbl>
    <w:p>
      <w:pPr>
        <w:pStyle w:val="0"/>
        <w:wordWrap w:val="0"/>
        <w:overflowPunct w:val="0"/>
        <w:autoSpaceDE w:val="0"/>
        <w:autoSpaceDN w:val="0"/>
        <w:spacing w:before="120" w:beforeLines="0" w:beforeAutospacing="0"/>
        <w:rPr>
          <w:rFonts w:hint="default"/>
          <w:sz w:val="24"/>
        </w:rPr>
      </w:pPr>
      <w:r>
        <w:rPr>
          <w:rFonts w:hint="eastAsia"/>
          <w:sz w:val="24"/>
        </w:rPr>
        <w:t>　</w:t>
      </w:r>
      <w:r>
        <w:rPr>
          <w:rFonts w:hint="default"/>
          <w:sz w:val="24"/>
        </w:rPr>
        <w:t>2</w:t>
      </w:r>
      <w:r>
        <w:rPr>
          <w:rFonts w:hint="eastAsia"/>
          <w:sz w:val="24"/>
        </w:rPr>
        <w:t>　補助金申請額　　変更前の額　　　　　　　　　　　　円</w:t>
      </w:r>
    </w:p>
    <w:p>
      <w:pPr>
        <w:pStyle w:val="0"/>
        <w:wordWrap w:val="0"/>
        <w:overflowPunct w:val="0"/>
        <w:autoSpaceDE w:val="0"/>
        <w:autoSpaceDN w:val="0"/>
        <w:spacing w:before="120" w:beforeLines="0" w:beforeAutospacing="0" w:after="120" w:afterLines="0" w:afterAutospacing="0"/>
        <w:rPr>
          <w:rFonts w:hint="default"/>
          <w:sz w:val="24"/>
        </w:rPr>
      </w:pPr>
      <w:r>
        <w:rPr>
          <w:rFonts w:hint="eastAsia"/>
          <w:sz w:val="24"/>
        </w:rPr>
        <w:t>　　　　　　　　　　</w:t>
      </w:r>
      <w:r>
        <w:rPr>
          <w:rFonts w:hint="default"/>
          <w:sz w:val="24"/>
        </w:rPr>
        <w:t xml:space="preserve"> </w:t>
      </w:r>
      <w:r>
        <w:rPr>
          <w:rFonts w:hint="eastAsia"/>
          <w:sz w:val="24"/>
        </w:rPr>
        <w:t>変更後の額　　　　　　　　　　　　円</w:t>
      </w:r>
    </w:p>
    <w:tbl>
      <w:tblPr>
        <w:tblStyle w:val="11"/>
        <w:tblW w:w="8505" w:type="dxa"/>
        <w:tblInd w:w="0" w:type="dxa"/>
        <w:tblLayout w:type="fixed"/>
        <w:tblCellMar>
          <w:left w:w="0" w:type="dxa"/>
          <w:right w:w="0" w:type="dxa"/>
        </w:tblCellMar>
        <w:tblLook w:firstRow="0" w:lastRow="0" w:firstColumn="0" w:lastColumn="0" w:noHBand="0" w:noVBand="0" w:val="0000"/>
      </w:tblPr>
      <w:tblGrid>
        <w:gridCol w:w="2835"/>
        <w:gridCol w:w="851"/>
        <w:gridCol w:w="4819"/>
      </w:tblGrid>
      <w:tr>
        <w:trPr>
          <w:trHeight w:val="600" w:hRule="exact"/>
        </w:trPr>
        <w:tc>
          <w:tcPr>
            <w:tcW w:w="2835" w:type="dxa"/>
            <w:vAlign w:val="center"/>
          </w:tcPr>
          <w:p>
            <w:pPr>
              <w:pStyle w:val="0"/>
              <w:wordWrap w:val="0"/>
              <w:overflowPunct w:val="0"/>
              <w:autoSpaceDE w:val="0"/>
              <w:autoSpaceDN w:val="0"/>
              <w:rPr>
                <w:rFonts w:hint="default"/>
                <w:sz w:val="24"/>
              </w:rPr>
            </w:pPr>
            <w:r>
              <w:rPr>
                <w:rFonts w:hint="eastAsia"/>
                <w:sz w:val="24"/>
              </w:rPr>
              <w:t>　　　　　　　　</w:t>
            </w:r>
            <w:r>
              <w:rPr>
                <w:rFonts w:hint="default"/>
                <w:sz w:val="24"/>
              </w:rPr>
              <w:t xml:space="preserve"> </w:t>
            </w:r>
            <w:r>
              <w:rPr>
                <w:rFonts w:hint="eastAsia"/>
                <w:sz w:val="24"/>
              </w:rPr>
              <w:t>差引</w:t>
            </w:r>
            <w:r>
              <w:rPr>
                <w:rFonts w:hint="default"/>
                <w:sz w:val="24"/>
              </w:rPr>
              <w:t>(</w:t>
            </w:r>
          </w:p>
        </w:tc>
        <w:tc>
          <w:tcPr>
            <w:tcW w:w="851" w:type="dxa"/>
            <w:vAlign w:val="center"/>
          </w:tcPr>
          <w:p>
            <w:pPr>
              <w:pStyle w:val="0"/>
              <w:wordWrap w:val="0"/>
              <w:overflowPunct w:val="0"/>
              <w:autoSpaceDE w:val="0"/>
              <w:autoSpaceDN w:val="0"/>
              <w:spacing w:line="240" w:lineRule="exact"/>
              <w:rPr>
                <w:rFonts w:hint="default"/>
                <w:sz w:val="24"/>
              </w:rPr>
            </w:pPr>
            <w:r>
              <w:rPr>
                <w:rFonts w:hint="eastAsia"/>
                <w:sz w:val="24"/>
              </w:rPr>
              <w:t>追加</w:t>
            </w:r>
          </w:p>
          <w:p>
            <w:pPr>
              <w:pStyle w:val="0"/>
              <w:wordWrap w:val="0"/>
              <w:overflowPunct w:val="0"/>
              <w:autoSpaceDE w:val="0"/>
              <w:autoSpaceDN w:val="0"/>
              <w:spacing w:line="240" w:lineRule="exact"/>
              <w:rPr>
                <w:rFonts w:hint="default"/>
                <w:sz w:val="24"/>
              </w:rPr>
            </w:pPr>
            <w:r>
              <w:rPr>
                <w:rFonts w:hint="eastAsia"/>
                <w:sz w:val="24"/>
              </w:rPr>
              <w:t>減額</w:t>
            </w:r>
          </w:p>
        </w:tc>
        <w:tc>
          <w:tcPr>
            <w:tcW w:w="4819" w:type="dxa"/>
            <w:vAlign w:val="center"/>
          </w:tcPr>
          <w:p>
            <w:pPr>
              <w:pStyle w:val="0"/>
              <w:wordWrap w:val="0"/>
              <w:overflowPunct w:val="0"/>
              <w:autoSpaceDE w:val="0"/>
              <w:autoSpaceDN w:val="0"/>
              <w:rPr>
                <w:rFonts w:hint="default"/>
                <w:sz w:val="24"/>
              </w:rPr>
            </w:pPr>
            <w:r>
              <w:rPr>
                <w:rFonts w:hint="default"/>
                <w:spacing w:val="105"/>
                <w:sz w:val="24"/>
              </w:rPr>
              <w:t>)</w:t>
            </w:r>
            <w:r>
              <w:rPr>
                <w:rFonts w:hint="eastAsia"/>
                <w:sz w:val="24"/>
              </w:rPr>
              <w:t>申請額　　　　　　　　円</w:t>
            </w:r>
          </w:p>
        </w:tc>
      </w:tr>
    </w:tbl>
    <w:p>
      <w:pPr>
        <w:pStyle w:val="0"/>
        <w:wordWrap w:val="0"/>
        <w:overflowPunct w:val="0"/>
        <w:autoSpaceDE w:val="0"/>
        <w:autoSpaceDN w:val="0"/>
        <w:spacing w:before="120" w:beforeLines="0" w:beforeAutospacing="0"/>
        <w:rPr>
          <w:rFonts w:hint="default"/>
          <w:sz w:val="24"/>
        </w:rPr>
      </w:pPr>
      <w:r>
        <w:rPr>
          <w:rFonts w:hint="eastAsia"/>
          <w:sz w:val="24"/>
        </w:rPr>
        <w:t>　</w:t>
      </w:r>
      <w:r>
        <w:rPr>
          <w:rFonts w:hint="default"/>
          <w:sz w:val="24"/>
        </w:rPr>
        <w:t>3</w:t>
      </w:r>
      <w:r>
        <w:rPr>
          <w:rFonts w:hint="eastAsia"/>
          <w:sz w:val="24"/>
        </w:rPr>
        <w:t>　変更の内容</w:t>
      </w:r>
      <w:r>
        <w:rPr>
          <w:rFonts w:hint="default"/>
          <w:sz w:val="24"/>
        </w:rPr>
        <w:t>(</w:t>
      </w:r>
      <w:r>
        <w:rPr>
          <w:rFonts w:hint="eastAsia"/>
          <w:sz w:val="24"/>
        </w:rPr>
        <w:t>別紙のとおり</w:t>
      </w:r>
      <w:r>
        <w:rPr>
          <w:rFonts w:hint="default"/>
          <w:sz w:val="24"/>
        </w:rPr>
        <w:t>)</w:t>
      </w:r>
    </w:p>
    <w:p>
      <w:pPr>
        <w:pStyle w:val="0"/>
        <w:wordWrap w:val="0"/>
        <w:overflowPunct w:val="0"/>
        <w:autoSpaceDE w:val="0"/>
        <w:autoSpaceDN w:val="0"/>
        <w:ind w:left="420" w:hanging="420"/>
        <w:rPr>
          <w:rFonts w:hint="default"/>
          <w:sz w:val="24"/>
        </w:rPr>
      </w:pPr>
    </w:p>
    <w:p>
      <w:pPr>
        <w:pStyle w:val="0"/>
        <w:wordWrap w:val="0"/>
        <w:overflowPunct w:val="0"/>
        <w:autoSpaceDE w:val="0"/>
        <w:autoSpaceDN w:val="0"/>
        <w:spacing w:line="360" w:lineRule="auto"/>
        <w:ind w:left="630" w:hanging="630"/>
        <w:rPr>
          <w:rFonts w:hint="default"/>
          <w:sz w:val="24"/>
        </w:rPr>
      </w:pPr>
      <w:r>
        <w:rPr>
          <w:rFonts w:hint="eastAsia"/>
          <w:sz w:val="24"/>
        </w:rPr>
        <w:t>　</w:t>
      </w:r>
      <w:r>
        <w:rPr>
          <w:rFonts w:hint="default"/>
          <w:sz w:val="24"/>
        </w:rPr>
        <w:t>(</w:t>
      </w:r>
      <w:r>
        <w:rPr>
          <w:rFonts w:hint="eastAsia"/>
          <w:sz w:val="24"/>
        </w:rPr>
        <w:t>注</w:t>
      </w:r>
      <w:r>
        <w:rPr>
          <w:rFonts w:hint="default"/>
          <w:sz w:val="24"/>
        </w:rPr>
        <w:t>)</w:t>
      </w:r>
      <w:r>
        <w:rPr>
          <w:rFonts w:hint="eastAsia"/>
          <w:sz w:val="24"/>
        </w:rPr>
        <w:t>　変更前および変更後の事業の内容及び経費の配分を比較対照できるよう補助金交付申請書の様式により変更前を括弧書で</w:t>
      </w:r>
      <w:r>
        <w:rPr>
          <w:rFonts w:hint="default"/>
          <w:sz w:val="24"/>
        </w:rPr>
        <w:t>2</w:t>
      </w:r>
      <w:r>
        <w:rPr>
          <w:rFonts w:hint="eastAsia"/>
          <w:sz w:val="24"/>
        </w:rPr>
        <w:t>段書すること。</w:t>
      </w:r>
    </w:p>
    <w:p>
      <w:pPr>
        <w:pStyle w:val="0"/>
        <w:wordWrap w:val="0"/>
        <w:overflowPunct w:val="0"/>
        <w:autoSpaceDE w:val="0"/>
        <w:autoSpaceDN w:val="0"/>
        <w:rPr>
          <w:rFonts w:hint="eastAsia"/>
          <w:sz w:val="24"/>
        </w:rPr>
      </w:pPr>
    </w:p>
    <w:p>
      <w:pPr>
        <w:pStyle w:val="0"/>
        <w:wordWrap w:val="0"/>
        <w:overflowPunct w:val="0"/>
        <w:autoSpaceDE w:val="0"/>
        <w:autoSpaceDN w:val="0"/>
        <w:rPr>
          <w:rFonts w:hint="default"/>
          <w:sz w:val="24"/>
        </w:rPr>
      </w:pPr>
      <w:r>
        <w:rPr>
          <w:rFonts w:hint="eastAsia"/>
          <w:sz w:val="24"/>
        </w:rPr>
        <w:t>様式第</w:t>
      </w:r>
      <w:r>
        <w:rPr>
          <w:rFonts w:hint="default"/>
          <w:sz w:val="24"/>
        </w:rPr>
        <w:t>4</w:t>
      </w:r>
      <w:r>
        <w:rPr>
          <w:rFonts w:hint="eastAsia"/>
          <w:sz w:val="24"/>
        </w:rPr>
        <w:t>号</w:t>
      </w:r>
    </w:p>
    <w:p>
      <w:pPr>
        <w:pStyle w:val="0"/>
        <w:wordWrap w:val="0"/>
        <w:overflowPunct w:val="0"/>
        <w:autoSpaceDE w:val="0"/>
        <w:autoSpaceDN w:val="0"/>
        <w:ind w:right="60"/>
        <w:jc w:val="right"/>
        <w:rPr>
          <w:rFonts w:hint="default"/>
          <w:sz w:val="24"/>
        </w:rPr>
      </w:pPr>
      <w:r>
        <w:rPr>
          <w:rFonts w:hint="eastAsia"/>
          <w:sz w:val="24"/>
        </w:rPr>
        <w:t xml:space="preserve"> </w:t>
      </w:r>
      <w:r>
        <w:rPr>
          <w:rFonts w:hint="eastAsia"/>
          <w:sz w:val="24"/>
        </w:rPr>
        <w:t>年　　月　　日</w:t>
      </w:r>
    </w:p>
    <w:p>
      <w:pPr>
        <w:pStyle w:val="0"/>
        <w:wordWrap w:val="0"/>
        <w:overflowPunct w:val="0"/>
        <w:autoSpaceDE w:val="0"/>
        <w:autoSpaceDN w:val="0"/>
        <w:ind w:right="420"/>
        <w:jc w:val="right"/>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r>
        <w:rPr>
          <w:rFonts w:hint="eastAsia"/>
          <w:sz w:val="24"/>
        </w:rPr>
        <w:t>　　内灘町長</w:t>
      </w:r>
    </w:p>
    <w:p>
      <w:pPr>
        <w:pStyle w:val="0"/>
        <w:wordWrap w:val="0"/>
        <w:overflowPunct w:val="0"/>
        <w:autoSpaceDE w:val="0"/>
        <w:autoSpaceDN w:val="0"/>
        <w:rPr>
          <w:rFonts w:hint="default"/>
          <w:sz w:val="24"/>
        </w:rPr>
      </w:pPr>
    </w:p>
    <w:p>
      <w:pPr>
        <w:pStyle w:val="0"/>
        <w:wordWrap w:val="0"/>
        <w:overflowPunct w:val="0"/>
        <w:autoSpaceDE w:val="0"/>
        <w:autoSpaceDN w:val="0"/>
        <w:rPr>
          <w:rFonts w:hint="default"/>
          <w:sz w:val="24"/>
        </w:rPr>
      </w:pPr>
    </w:p>
    <w:p>
      <w:pPr>
        <w:pStyle w:val="0"/>
        <w:wordWrap w:val="0"/>
        <w:overflowPunct w:val="0"/>
        <w:autoSpaceDE w:val="0"/>
        <w:autoSpaceDN w:val="0"/>
        <w:ind w:right="900"/>
        <w:jc w:val="right"/>
        <w:rPr>
          <w:rFonts w:hint="default"/>
          <w:sz w:val="24"/>
        </w:rPr>
      </w:pPr>
      <w:r>
        <w:rPr>
          <w:rFonts w:hint="eastAsia"/>
          <w:sz w:val="24"/>
        </w:rPr>
        <w:t>住所又は所在地　　　　　　　　　　　</w:t>
      </w:r>
    </w:p>
    <w:p>
      <w:pPr>
        <w:pStyle w:val="0"/>
        <w:wordWrap w:val="0"/>
        <w:overflowPunct w:val="0"/>
        <w:autoSpaceDE w:val="0"/>
        <w:autoSpaceDN w:val="0"/>
        <w:jc w:val="right"/>
        <w:rPr>
          <w:rFonts w:hint="default"/>
          <w:sz w:val="24"/>
        </w:rPr>
      </w:pPr>
    </w:p>
    <w:tbl>
      <w:tblPr>
        <w:tblStyle w:val="11"/>
        <w:tblW w:w="8525" w:type="dxa"/>
        <w:tblInd w:w="0" w:type="dxa"/>
        <w:tblLayout w:type="fixed"/>
        <w:tblCellMar>
          <w:left w:w="0" w:type="dxa"/>
          <w:right w:w="0" w:type="dxa"/>
        </w:tblCellMar>
        <w:tblLook w:firstRow="0" w:lastRow="0" w:firstColumn="0" w:lastColumn="0" w:noHBand="0" w:noVBand="0" w:val="0000"/>
      </w:tblPr>
      <w:tblGrid>
        <w:gridCol w:w="3164"/>
        <w:gridCol w:w="2547"/>
        <w:gridCol w:w="2814"/>
      </w:tblGrid>
      <w:tr>
        <w:trPr>
          <w:cantSplit/>
          <w:trHeight w:val="600" w:hRule="exact"/>
        </w:trPr>
        <w:tc>
          <w:tcPr>
            <w:tcW w:w="3164" w:type="dxa"/>
            <w:vAlign w:val="center"/>
          </w:tcPr>
          <w:p>
            <w:pPr>
              <w:pStyle w:val="0"/>
              <w:wordWrap w:val="0"/>
              <w:overflowPunct w:val="0"/>
              <w:autoSpaceDE w:val="0"/>
              <w:autoSpaceDN w:val="0"/>
              <w:rPr>
                <w:rFonts w:hint="default"/>
                <w:sz w:val="24"/>
              </w:rPr>
            </w:pPr>
            <w:r>
              <w:rPr>
                <w:rFonts w:hint="eastAsia"/>
                <w:sz w:val="24"/>
              </w:rPr>
              <w:t>　</w:t>
            </w:r>
          </w:p>
        </w:tc>
        <w:tc>
          <w:tcPr>
            <w:tcW w:w="2547" w:type="dxa"/>
            <w:vAlign w:val="center"/>
          </w:tcPr>
          <w:p>
            <w:pPr>
              <w:pStyle w:val="0"/>
              <w:wordWrap w:val="0"/>
              <w:overflowPunct w:val="0"/>
              <w:autoSpaceDE w:val="0"/>
              <w:autoSpaceDN w:val="0"/>
              <w:rPr>
                <w:rFonts w:hint="default"/>
                <w:sz w:val="24"/>
              </w:rPr>
            </w:pPr>
            <w:r>
              <w:rPr>
                <w:rFonts w:hint="eastAsia"/>
                <w:sz w:val="24"/>
              </w:rPr>
              <w:t>氏名又は名称</w:t>
            </w:r>
          </w:p>
          <w:p>
            <w:pPr>
              <w:pStyle w:val="0"/>
              <w:wordWrap w:val="0"/>
              <w:overflowPunct w:val="0"/>
              <w:autoSpaceDE w:val="0"/>
              <w:autoSpaceDN w:val="0"/>
              <w:rPr>
                <w:rFonts w:hint="default"/>
                <w:sz w:val="24"/>
              </w:rPr>
            </w:pPr>
            <w:r>
              <w:rPr>
                <w:rFonts w:hint="eastAsia"/>
                <w:sz w:val="24"/>
              </w:rPr>
              <w:t>及び代表者名</w:t>
            </w:r>
          </w:p>
        </w:tc>
        <w:tc>
          <w:tcPr>
            <w:tcW w:w="2814" w:type="dxa"/>
            <w:vAlign w:val="center"/>
          </w:tcPr>
          <w:p>
            <w:pPr>
              <w:pStyle w:val="0"/>
              <w:wordWrap w:val="0"/>
              <w:autoSpaceDE w:val="0"/>
              <w:autoSpaceDN w:val="0"/>
              <w:ind w:left="113" w:right="113"/>
              <w:jc w:val="right"/>
              <w:rPr>
                <w:rFonts w:hint="eastAsia"/>
                <w:sz w:val="24"/>
              </w:rPr>
            </w:pPr>
            <w:r>
              <w:rPr>
                <w:rFonts w:hint="eastAsia"/>
                <w:sz w:val="24"/>
              </w:rPr>
              <w:t>　　　　　　</w:t>
            </w:r>
            <w:r>
              <w:rPr>
                <w:rFonts w:hint="eastAsia"/>
                <w:sz w:val="24"/>
              </w:rPr>
              <w:t xml:space="preserve">     </w:t>
            </w:r>
          </w:p>
          <w:p>
            <w:pPr>
              <w:pStyle w:val="0"/>
              <w:autoSpaceDE w:val="0"/>
              <w:autoSpaceDN w:val="0"/>
              <w:ind w:left="113" w:right="113"/>
              <w:jc w:val="right"/>
              <w:rPr>
                <w:rFonts w:hint="default"/>
                <w:sz w:val="24"/>
              </w:rPr>
            </w:pPr>
            <w:r>
              <w:rPr>
                <w:rFonts w:hint="eastAsia"/>
                <w:sz w:val="24"/>
              </w:rPr>
              <w:t xml:space="preserve"> </w:t>
            </w:r>
            <w:r>
              <w:rPr>
                <w:rFonts w:hint="eastAsia"/>
                <w:sz w:val="24"/>
              </w:rPr>
              <w:t>　　</w:t>
            </w:r>
          </w:p>
        </w:tc>
      </w:tr>
    </w:tbl>
    <w:p>
      <w:pPr>
        <w:pStyle w:val="0"/>
        <w:wordWrap w:val="0"/>
        <w:overflowPunct w:val="0"/>
        <w:autoSpaceDE w:val="0"/>
        <w:autoSpaceDN w:val="0"/>
        <w:jc w:val="center"/>
        <w:rPr>
          <w:rFonts w:hint="default"/>
          <w:spacing w:val="53"/>
          <w:sz w:val="24"/>
        </w:rPr>
      </w:pPr>
    </w:p>
    <w:p>
      <w:pPr>
        <w:pStyle w:val="0"/>
        <w:wordWrap w:val="0"/>
        <w:overflowPunct w:val="0"/>
        <w:autoSpaceDE w:val="0"/>
        <w:autoSpaceDN w:val="0"/>
        <w:jc w:val="center"/>
        <w:rPr>
          <w:rFonts w:hint="default"/>
          <w:spacing w:val="53"/>
          <w:sz w:val="24"/>
        </w:rPr>
      </w:pPr>
    </w:p>
    <w:p>
      <w:pPr>
        <w:pStyle w:val="0"/>
        <w:wordWrap w:val="0"/>
        <w:overflowPunct w:val="0"/>
        <w:autoSpaceDE w:val="0"/>
        <w:autoSpaceDN w:val="0"/>
        <w:jc w:val="center"/>
        <w:rPr>
          <w:rFonts w:hint="default"/>
          <w:spacing w:val="53"/>
          <w:sz w:val="24"/>
        </w:rPr>
      </w:pPr>
    </w:p>
    <w:p>
      <w:pPr>
        <w:pStyle w:val="0"/>
        <w:wordWrap w:val="0"/>
        <w:overflowPunct w:val="0"/>
        <w:autoSpaceDE w:val="0"/>
        <w:autoSpaceDN w:val="0"/>
        <w:jc w:val="center"/>
        <w:rPr>
          <w:rFonts w:hint="default"/>
          <w:sz w:val="24"/>
        </w:rPr>
      </w:pPr>
      <w:r>
        <w:rPr>
          <w:rFonts w:hint="eastAsia"/>
          <w:spacing w:val="53"/>
          <w:sz w:val="24"/>
        </w:rPr>
        <w:t>補助事業実績報告</w:t>
      </w:r>
      <w:r>
        <w:rPr>
          <w:rFonts w:hint="eastAsia"/>
          <w:sz w:val="24"/>
        </w:rPr>
        <w:t>書</w:t>
      </w: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p>
    <w:p>
      <w:pPr>
        <w:pStyle w:val="0"/>
        <w:wordWrap w:val="0"/>
        <w:overflowPunct w:val="0"/>
        <w:autoSpaceDE w:val="0"/>
        <w:autoSpaceDN w:val="0"/>
        <w:spacing w:line="360" w:lineRule="auto"/>
        <w:ind w:left="210" w:hanging="210"/>
        <w:rPr>
          <w:rFonts w:hint="default"/>
          <w:sz w:val="24"/>
        </w:rPr>
      </w:pPr>
      <w:r>
        <w:rPr>
          <w:rFonts w:hint="eastAsia"/>
          <w:sz w:val="24"/>
        </w:rPr>
        <w:t>　　　　　年　　月　　日付け内都建第　　　　号により補助金交付決定の通知があった　内灘町がけ地防災工事費補助金　を下記のとおり実施したので、内灘町補助金交付事務取扱規則第</w:t>
      </w:r>
      <w:r>
        <w:rPr>
          <w:rFonts w:hint="default"/>
          <w:sz w:val="24"/>
        </w:rPr>
        <w:t>12</w:t>
      </w:r>
      <w:r>
        <w:rPr>
          <w:rFonts w:hint="eastAsia"/>
          <w:sz w:val="24"/>
        </w:rPr>
        <w:t>条の規定により、関係書類を添えて報告します。</w:t>
      </w: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r>
        <w:rPr>
          <w:rFonts w:hint="eastAsia"/>
          <w:sz w:val="24"/>
        </w:rPr>
        <w:t>記</w:t>
      </w:r>
    </w:p>
    <w:p>
      <w:pPr>
        <w:pStyle w:val="0"/>
        <w:wordWrap w:val="0"/>
        <w:overflowPunct w:val="0"/>
        <w:autoSpaceDE w:val="0"/>
        <w:autoSpaceDN w:val="0"/>
        <w:jc w:val="center"/>
        <w:rPr>
          <w:rFonts w:hint="default"/>
          <w:sz w:val="24"/>
        </w:rPr>
      </w:pPr>
    </w:p>
    <w:p>
      <w:pPr>
        <w:pStyle w:val="0"/>
        <w:wordWrap w:val="0"/>
        <w:overflowPunct w:val="0"/>
        <w:autoSpaceDE w:val="0"/>
        <w:autoSpaceDN w:val="0"/>
        <w:jc w:val="center"/>
        <w:rPr>
          <w:rFonts w:hint="default"/>
          <w:sz w:val="24"/>
        </w:rPr>
      </w:pPr>
    </w:p>
    <w:p>
      <w:pPr>
        <w:pStyle w:val="0"/>
        <w:wordWrap w:val="0"/>
        <w:overflowPunct w:val="0"/>
        <w:autoSpaceDE w:val="0"/>
        <w:autoSpaceDN w:val="0"/>
        <w:spacing w:line="360" w:lineRule="auto"/>
        <w:ind w:left="629" w:hanging="629"/>
        <w:rPr>
          <w:rFonts w:hint="default"/>
          <w:sz w:val="24"/>
        </w:rPr>
      </w:pPr>
      <w:r>
        <w:rPr>
          <w:rFonts w:hint="eastAsia"/>
          <w:sz w:val="24"/>
        </w:rPr>
        <w:t>　</w:t>
      </w:r>
      <w:r>
        <w:rPr>
          <w:rFonts w:hint="default"/>
          <w:sz w:val="24"/>
        </w:rPr>
        <w:t>(</w:t>
      </w:r>
      <w:r>
        <w:rPr>
          <w:rFonts w:hint="eastAsia"/>
          <w:sz w:val="24"/>
        </w:rPr>
        <w:t>注</w:t>
      </w:r>
      <w:r>
        <w:rPr>
          <w:rFonts w:hint="default"/>
          <w:sz w:val="24"/>
        </w:rPr>
        <w:t>)</w:t>
      </w:r>
      <w:r>
        <w:rPr>
          <w:rFonts w:hint="eastAsia"/>
          <w:sz w:val="24"/>
        </w:rPr>
        <w:t>　関係書類は、町長が別に定めるものを除き、補助金交付申請書に準じて作成すること。</w:t>
      </w:r>
    </w:p>
    <w:p>
      <w:pPr>
        <w:pStyle w:val="0"/>
        <w:wordWrap w:val="0"/>
        <w:overflowPunct w:val="0"/>
        <w:autoSpaceDE w:val="0"/>
        <w:autoSpaceDN w:val="0"/>
        <w:rPr>
          <w:rFonts w:hint="default"/>
          <w:sz w:val="24"/>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3</Pages>
  <Words>19</Words>
  <Characters>667</Characters>
  <Application>JUST Note</Application>
  <Lines>124</Lines>
  <Paragraphs>68</Paragraphs>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(株)ぎょうせい</dc:creator>
  <cp:lastModifiedBy>Administrator</cp:lastModifiedBy>
  <cp:lastPrinted>2013-07-10T10:19:00Z</cp:lastPrinted>
  <dcterms:created xsi:type="dcterms:W3CDTF">2013-06-05T23:50:00Z</dcterms:created>
  <dcterms:modified xsi:type="dcterms:W3CDTF">2019-01-10T06:45:48Z</dcterms:modified>
  <cp:revision>9</cp:revision>
</cp:coreProperties>
</file>